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FB5BBF" w:rsidRPr="00F27BAB" w14:paraId="366EFE30" w14:textId="77777777" w:rsidTr="00FB5BBF">
        <w:trPr>
          <w:trHeight w:val="1123"/>
        </w:trPr>
        <w:tc>
          <w:tcPr>
            <w:tcW w:w="9835" w:type="dxa"/>
            <w:gridSpan w:val="2"/>
            <w:shd w:val="clear" w:color="auto" w:fill="auto"/>
          </w:tcPr>
          <w:p w14:paraId="64807D40" w14:textId="77777777" w:rsidR="00FB5BBF" w:rsidRPr="003C7B2E" w:rsidRDefault="00FB5BBF" w:rsidP="00F95778">
            <w:pPr>
              <w:spacing w:line="276" w:lineRule="auto"/>
              <w:ind w:left="296" w:right="-67" w:hanging="296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bookmarkStart w:id="0" w:name="_Hlk116573430"/>
            <w:r w:rsidRPr="003C7B2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UNITÀ DI APPRENDIMENTO n.1</w:t>
            </w:r>
          </w:p>
          <w:p w14:paraId="3051DDB0" w14:textId="2C92573B" w:rsidR="00FB5BBF" w:rsidRPr="003C7B2E" w:rsidRDefault="00FB5BBF" w:rsidP="00F957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Arial Unicode MS" w:hAnsiTheme="minorHAnsi" w:cstheme="minorHAnsi"/>
                <w:b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TITOLO: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WELCOME UNIT</w:t>
            </w:r>
          </w:p>
          <w:p w14:paraId="4FB26FD2" w14:textId="77777777" w:rsidR="00FB5BBF" w:rsidRPr="003C7B2E" w:rsidRDefault="00FB5BBF" w:rsidP="00F95778">
            <w:pPr>
              <w:spacing w:line="276" w:lineRule="auto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DISCIPLINA: INGLESE</w:t>
            </w:r>
          </w:p>
          <w:p w14:paraId="0B789EB0" w14:textId="5464D2FE" w:rsidR="00FB5BBF" w:rsidRPr="003C7B2E" w:rsidRDefault="00FB5BBF" w:rsidP="00F95778">
            <w:pPr>
              <w:spacing w:line="276" w:lineRule="auto"/>
              <w:rPr>
                <w:rFonts w:asciiTheme="minorHAnsi" w:eastAsia="Arial Unicode MS" w:hAnsiTheme="minorHAnsi" w:cstheme="minorHAnsi"/>
                <w:b/>
                <w:bCs/>
                <w:i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CLASSE: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3C7B2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QU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INTA</w:t>
            </w:r>
          </w:p>
          <w:p w14:paraId="2D6C7FC9" w14:textId="77777777" w:rsidR="00FB5BBF" w:rsidRPr="00F27BAB" w:rsidRDefault="00FB5BBF" w:rsidP="00F95778">
            <w:pPr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</w:p>
        </w:tc>
      </w:tr>
      <w:tr w:rsidR="00FB5BBF" w:rsidRPr="00F27BAB" w14:paraId="0D3571D9" w14:textId="77777777" w:rsidTr="00F95778">
        <w:trPr>
          <w:trHeight w:val="1202"/>
        </w:trPr>
        <w:tc>
          <w:tcPr>
            <w:tcW w:w="9835" w:type="dxa"/>
            <w:gridSpan w:val="2"/>
          </w:tcPr>
          <w:p w14:paraId="5B1A4BCE" w14:textId="77777777" w:rsidR="00FB5BBF" w:rsidRPr="00670FE8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TRAGUARDI DI SVILUPPO PER LE COMPETENZE</w:t>
            </w:r>
          </w:p>
          <w:p w14:paraId="1ADB0BE8" w14:textId="77777777" w:rsidR="00FB5BBF" w:rsidRPr="00670FE8" w:rsidRDefault="00FB5BBF" w:rsidP="00FB5BBF">
            <w:pPr>
              <w:pStyle w:val="Paragrafoelenco"/>
              <w:numPr>
                <w:ilvl w:val="0"/>
                <w:numId w:val="4"/>
              </w:numPr>
              <w:spacing w:after="65"/>
              <w:ind w:left="743" w:right="1413" w:hanging="284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Ascolta ed esegue istruzioni, comprende e usa espressioni di routine.</w:t>
            </w:r>
          </w:p>
          <w:p w14:paraId="6064969A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Ascolta e comprende brevi dialoghi.</w:t>
            </w:r>
          </w:p>
          <w:p w14:paraId="0DF26B30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Legge e comprende semplici testi supportati da immagini.</w:t>
            </w:r>
          </w:p>
          <w:p w14:paraId="2806D0BA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Interagisce in brevi scambi di informazioni.</w:t>
            </w:r>
          </w:p>
          <w:p w14:paraId="28824391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Coglie relazioni tra forme linguistiche e usi della lingua straniera.</w:t>
            </w:r>
          </w:p>
          <w:p w14:paraId="2866DCE8" w14:textId="77777777" w:rsidR="00FB5BBF" w:rsidRPr="00F27BAB" w:rsidRDefault="00FB5BBF" w:rsidP="00F95778">
            <w:pPr>
              <w:spacing w:after="65"/>
              <w:ind w:right="1413" w:firstLine="459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Riconosce aspetti culturali dei paesi anglofoni.</w:t>
            </w:r>
          </w:p>
        </w:tc>
      </w:tr>
      <w:tr w:rsidR="00FB5BBF" w:rsidRPr="00F27BAB" w14:paraId="72DF0BCF" w14:textId="77777777" w:rsidTr="00F95778">
        <w:trPr>
          <w:trHeight w:val="1664"/>
        </w:trPr>
        <w:tc>
          <w:tcPr>
            <w:tcW w:w="4912" w:type="dxa"/>
          </w:tcPr>
          <w:p w14:paraId="565D42D6" w14:textId="77777777" w:rsidR="00FB5BBF" w:rsidRPr="003C7B2E" w:rsidRDefault="00FB5BBF" w:rsidP="00F95778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52D9DDA3" w14:textId="62BB397A" w:rsidR="00FB5BBF" w:rsidRDefault="00FB5BBF" w:rsidP="00F95778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LISTENING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orale)</w:t>
            </w:r>
          </w:p>
          <w:p w14:paraId="4B6BF774" w14:textId="67373BB1" w:rsidR="00FB5BBF" w:rsidRDefault="00FB5BBF" w:rsidP="007D29A5">
            <w:pPr>
              <w:pStyle w:val="Paragrafoelenco"/>
              <w:numPr>
                <w:ilvl w:val="0"/>
                <w:numId w:val="6"/>
              </w:numPr>
              <w:ind w:left="318" w:hanging="284"/>
            </w:pPr>
            <w:r>
              <w:t>-comprendere brevi dialoghi, istruzioni, espressioni e frasi di uso quotidiano se pronunciate chiaramente e identificare il tema generale di un discorso in cui si parla di argomenti conosciuti</w:t>
            </w:r>
          </w:p>
          <w:p w14:paraId="2F3F278F" w14:textId="59C92BD8" w:rsidR="007D29A5" w:rsidRPr="007D29A5" w:rsidRDefault="007D29A5" w:rsidP="007D29A5">
            <w:pPr>
              <w:pStyle w:val="Paragrafoelenco"/>
              <w:numPr>
                <w:ilvl w:val="0"/>
                <w:numId w:val="6"/>
              </w:numPr>
              <w:ind w:left="318" w:hanging="284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 w:rsidRPr="007D29A5">
              <w:rPr>
                <w:iCs/>
                <w:sz w:val="24"/>
                <w:szCs w:val="24"/>
              </w:rPr>
              <w:t>comprendere brevi testi multimediali identificandone parole chiave e il senso generale</w:t>
            </w:r>
          </w:p>
          <w:p w14:paraId="0800EA05" w14:textId="764727DA" w:rsidR="00FB5BBF" w:rsidRDefault="00FB5BBF" w:rsidP="00F95778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SPEAKING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(produzione orale)</w:t>
            </w:r>
          </w:p>
          <w:p w14:paraId="4EBAE6B5" w14:textId="1887DB70" w:rsidR="007D29A5" w:rsidRDefault="007D29A5" w:rsidP="007D29A5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descrivere persone, luoghi e oggetti familiari utilizzando parole e frasi già incontrate ascoltando e/o leggendo.</w:t>
            </w:r>
          </w:p>
          <w:p w14:paraId="4AAA8EFF" w14:textId="3BC6DCF7" w:rsidR="007D29A5" w:rsidRDefault="007D29A5" w:rsidP="007D29A5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Riferire semplici informazioni afferenti alla sfera personale, integrando il significato di ciò che si dice con mimica e gesti.</w:t>
            </w:r>
          </w:p>
          <w:p w14:paraId="4832057A" w14:textId="456137A5" w:rsidR="007D29A5" w:rsidRPr="007D29A5" w:rsidRDefault="007D29A5" w:rsidP="007D29A5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Interagire in modo comprensibile con un compagno o un adulto con cui si ha familiarità, utilizzando espressioni e frasi adatte alla situazione.</w:t>
            </w:r>
          </w:p>
          <w:p w14:paraId="76AB63DA" w14:textId="2146DA65" w:rsidR="00FB5BBF" w:rsidRDefault="00FB5BBF" w:rsidP="00F95778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READING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scritta)</w:t>
            </w:r>
          </w:p>
          <w:p w14:paraId="5660FFFF" w14:textId="4772CE54" w:rsidR="007D29A5" w:rsidRPr="007D29A5" w:rsidRDefault="007D29A5" w:rsidP="007D29A5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7D29A5">
              <w:rPr>
                <w:rFonts w:asciiTheme="minorHAnsi" w:eastAsia="Arial Unicode MS" w:hAnsiTheme="minorHAnsi" w:cstheme="minorHAnsi"/>
                <w:sz w:val="24"/>
                <w:szCs w:val="24"/>
              </w:rPr>
              <w:t>Leggere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e comprendere brevi e semplici testi, accompagnati preferibilmente da supporti visivi, cogliendo il loro significato globale e identificando parole e frasi familiari.</w:t>
            </w:r>
          </w:p>
          <w:p w14:paraId="523EA613" w14:textId="076AD641" w:rsidR="00FB5BBF" w:rsidRDefault="00FB5BBF" w:rsidP="00F95778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proofErr w:type="gramStart"/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WRITING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produzione scritta)</w:t>
            </w:r>
          </w:p>
          <w:p w14:paraId="4845D651" w14:textId="3A94D6E6" w:rsidR="007D29A5" w:rsidRPr="007D29A5" w:rsidRDefault="007D29A5" w:rsidP="007D29A5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Scrivere in forma comprensibile messaggi semplici e brevi per presentarsi, per fare gli auguri, per ringraziare o invitare qualcuno, per chiedere o dare notizie ecc.</w:t>
            </w:r>
          </w:p>
          <w:p w14:paraId="3C0E8099" w14:textId="77777777" w:rsidR="00FB5BBF" w:rsidRDefault="00FB5BBF" w:rsidP="00F957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RIFLESSIONE SULLA LINGUA E SULL’APPRENDIMENTO</w:t>
            </w:r>
          </w:p>
          <w:p w14:paraId="0D76F87F" w14:textId="1B081BBD" w:rsidR="007D29A5" w:rsidRPr="007D29A5" w:rsidRDefault="007D29A5" w:rsidP="007D29A5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coppie di parole simili come suono e distinguerne il significato</w:t>
            </w:r>
          </w:p>
          <w:p w14:paraId="6C4E78AF" w14:textId="4E503ADD" w:rsidR="007D29A5" w:rsidRPr="007D29A5" w:rsidRDefault="007D29A5" w:rsidP="007D29A5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parole ed espressioni nei contesti d’uso e coglierne i rapporti di significato.</w:t>
            </w:r>
          </w:p>
          <w:p w14:paraId="4D78075F" w14:textId="59C43335" w:rsidR="007D29A5" w:rsidRPr="007D29A5" w:rsidRDefault="007D29A5" w:rsidP="007D29A5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la struttura delle frasi e mettere in relazione costrutti e intenzioni comunicative.</w:t>
            </w:r>
          </w:p>
          <w:p w14:paraId="6C0E1662" w14:textId="2C3547AB" w:rsidR="007D29A5" w:rsidRPr="007D29A5" w:rsidRDefault="007D29A5" w:rsidP="007D29A5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Riconoscere che cosa si è imparato e che cosa si deve imparare.</w:t>
            </w:r>
          </w:p>
          <w:p w14:paraId="75B34067" w14:textId="4E31F3D7" w:rsidR="00FB5BBF" w:rsidRPr="00FB5BBF" w:rsidRDefault="00FB5BBF" w:rsidP="00F95778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2D1027C8" w14:textId="77777777" w:rsidR="00FB5BBF" w:rsidRDefault="00FB5BBF" w:rsidP="00C35E4F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lastRenderedPageBreak/>
              <w:t>CONOSCENZE/ABILITÀ</w:t>
            </w:r>
          </w:p>
          <w:p w14:paraId="7B51A426" w14:textId="77777777" w:rsidR="00C35E4F" w:rsidRDefault="00C35E4F" w:rsidP="00C35E4F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35E4F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Descrivere oralmente 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se stessi, altre persone e oggetti utilizzando lessico e strutture noti.</w:t>
            </w:r>
          </w:p>
          <w:p w14:paraId="3D022804" w14:textId="77777777" w:rsidR="00C35E4F" w:rsidRDefault="00C35E4F" w:rsidP="00C35E4F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Essere in grado di scrivere correttamente, senza copiarle, parole familiari.</w:t>
            </w:r>
          </w:p>
          <w:p w14:paraId="569E3591" w14:textId="77777777" w:rsidR="00C35E4F" w:rsidRDefault="00C35E4F" w:rsidP="00C35E4F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comprendere brevi messaggi orali, con lessico e strutture noti su argomenti familiari.</w:t>
            </w:r>
          </w:p>
          <w:p w14:paraId="0C272610" w14:textId="54EBFA65" w:rsidR="00C35E4F" w:rsidRDefault="00C35E4F" w:rsidP="00C35E4F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interagire in brevi scambi</w:t>
            </w:r>
            <w:r w:rsid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dialogici rispondendo a domande su aspetti personali e non.</w:t>
            </w:r>
          </w:p>
          <w:p w14:paraId="3AB58D97" w14:textId="77777777" w:rsidR="00954802" w:rsidRDefault="00954802" w:rsidP="00C35E4F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leggere testi, descrizioni e indicazioni per ricavarne informazioni specifiche.</w:t>
            </w:r>
          </w:p>
          <w:p w14:paraId="2A070371" w14:textId="77777777" w:rsidR="00954802" w:rsidRDefault="00954802" w:rsidP="00C35E4F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rilevare diversità culturali in relazione ad abitudini di vita.</w:t>
            </w:r>
          </w:p>
          <w:p w14:paraId="60D55307" w14:textId="78D7FB0E" w:rsidR="00954802" w:rsidRPr="00C35E4F" w:rsidRDefault="00954802" w:rsidP="00C35E4F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Saper scrivere semplici messaggi e brevi testi relativi a </w:t>
            </w:r>
            <w:proofErr w:type="gramStart"/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se</w:t>
            </w:r>
            <w:proofErr w:type="gramEnd"/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stessi, ai propri gusti, al proprio mondo.</w:t>
            </w:r>
          </w:p>
        </w:tc>
      </w:tr>
      <w:tr w:rsidR="00FB5BBF" w:rsidRPr="00F27BAB" w14:paraId="405A317D" w14:textId="77777777" w:rsidTr="00F95778">
        <w:trPr>
          <w:trHeight w:val="547"/>
        </w:trPr>
        <w:tc>
          <w:tcPr>
            <w:tcW w:w="4912" w:type="dxa"/>
          </w:tcPr>
          <w:p w14:paraId="71D4F3FD" w14:textId="77777777" w:rsidR="00FB5BBF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</w:t>
            </w:r>
          </w:p>
          <w:p w14:paraId="11A1316A" w14:textId="77777777" w:rsidR="00FB5BBF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FF176C3" w14:textId="77777777" w:rsidR="00FB5BBF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D660D14" w14:textId="77777777" w:rsidR="00FB5BBF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F108404" w14:textId="77777777" w:rsidR="00FB5BBF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7A57FCB" w14:textId="77777777" w:rsidR="00FB5BBF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3246FC7" w14:textId="77777777" w:rsidR="00FB5BBF" w:rsidRPr="003C7B2E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</w:t>
            </w:r>
            <w:proofErr w:type="gramStart"/>
            <w:r w:rsidRPr="003C7B2E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37E107C0" w14:textId="77777777" w:rsidR="00FB5BBF" w:rsidRPr="003C7B2E" w:rsidRDefault="00FB5BBF" w:rsidP="00F95778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2C5D238F" w14:textId="5F8853D7" w:rsidR="00FB5BBF" w:rsidRDefault="00895ED0" w:rsidP="00895ED0">
            <w:pPr>
              <w:pStyle w:val="Paragrafoelenco"/>
              <w:numPr>
                <w:ilvl w:val="0"/>
                <w:numId w:val="4"/>
              </w:numPr>
              <w:ind w:left="217" w:firstLine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895ED0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Dire una cosa che si è in grado di fare</w:t>
            </w:r>
          </w:p>
          <w:p w14:paraId="700EE16F" w14:textId="090F7E21" w:rsidR="00895ED0" w:rsidRDefault="00895ED0" w:rsidP="00895ED0">
            <w:pPr>
              <w:pStyle w:val="Paragrafoelenco"/>
              <w:numPr>
                <w:ilvl w:val="0"/>
                <w:numId w:val="4"/>
              </w:numPr>
              <w:ind w:left="217" w:firstLine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Dire i nomi degli elementi d’arredo</w:t>
            </w:r>
          </w:p>
          <w:p w14:paraId="2082CB65" w14:textId="4E5E501B" w:rsidR="00895ED0" w:rsidRDefault="00895ED0" w:rsidP="00895ED0">
            <w:pPr>
              <w:pStyle w:val="Paragrafoelenco"/>
              <w:numPr>
                <w:ilvl w:val="0"/>
                <w:numId w:val="4"/>
              </w:numPr>
              <w:ind w:left="217" w:firstLine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Dire i numeri da 10 a 100</w:t>
            </w:r>
          </w:p>
          <w:p w14:paraId="4994E7CC" w14:textId="2D20FFC2" w:rsidR="00895ED0" w:rsidRDefault="00895ED0" w:rsidP="00895ED0">
            <w:pPr>
              <w:pStyle w:val="Paragrafoelenco"/>
              <w:numPr>
                <w:ilvl w:val="0"/>
                <w:numId w:val="4"/>
              </w:numPr>
              <w:ind w:left="217" w:firstLine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Dire il numero di telefono</w:t>
            </w:r>
          </w:p>
          <w:p w14:paraId="3C9B5E36" w14:textId="507608DF" w:rsidR="00895ED0" w:rsidRDefault="00895ED0" w:rsidP="00895ED0">
            <w:pPr>
              <w:pStyle w:val="Paragrafoelenco"/>
              <w:numPr>
                <w:ilvl w:val="0"/>
                <w:numId w:val="4"/>
              </w:numPr>
              <w:ind w:left="217" w:firstLine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Scrivere frasi con il verbo CAN</w:t>
            </w:r>
          </w:p>
          <w:p w14:paraId="237FE3A9" w14:textId="4A058ABC" w:rsidR="00895ED0" w:rsidRDefault="00895ED0" w:rsidP="00895ED0">
            <w:pPr>
              <w:pStyle w:val="Paragrafoelenco"/>
              <w:numPr>
                <w:ilvl w:val="0"/>
                <w:numId w:val="4"/>
              </w:numPr>
              <w:ind w:left="217" w:firstLine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Scrivere frasi con le preposizioni di luogo e avverbi di frequenza </w:t>
            </w:r>
          </w:p>
          <w:p w14:paraId="75EDD590" w14:textId="178294F7" w:rsidR="000F5163" w:rsidRDefault="000F5163" w:rsidP="000F5163">
            <w:pPr>
              <w:ind w:left="217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0F516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STRUTTURE</w:t>
            </w:r>
          </w:p>
          <w:p w14:paraId="55D0DDB0" w14:textId="77777777" w:rsidR="000F5163" w:rsidRDefault="000F5163" w:rsidP="000F5163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Pronomi personali</w:t>
            </w:r>
          </w:p>
          <w:p w14:paraId="48D59968" w14:textId="77777777" w:rsidR="000F5163" w:rsidRDefault="000F5163" w:rsidP="000F5163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Verbo CAN</w:t>
            </w:r>
          </w:p>
          <w:p w14:paraId="456AF6E9" w14:textId="77777777" w:rsidR="000F5163" w:rsidRDefault="000F5163" w:rsidP="000F5163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Preposition</w:t>
            </w:r>
            <w:proofErr w:type="spellEnd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of place</w:t>
            </w:r>
          </w:p>
          <w:p w14:paraId="338F111A" w14:textId="77777777" w:rsidR="000F5163" w:rsidRDefault="000F5163" w:rsidP="000F5163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Frequency </w:t>
            </w:r>
            <w:proofErr w:type="spellStart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adverbs</w:t>
            </w:r>
            <w:proofErr w:type="spellEnd"/>
          </w:p>
          <w:p w14:paraId="128FDEBA" w14:textId="77777777" w:rsidR="000F5163" w:rsidRDefault="000F5163" w:rsidP="000F5163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Do </w:t>
            </w:r>
            <w:proofErr w:type="spellStart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you</w:t>
            </w:r>
            <w:proofErr w:type="spellEnd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like…?</w:t>
            </w:r>
          </w:p>
          <w:p w14:paraId="3460359A" w14:textId="77777777" w:rsidR="000F5163" w:rsidRDefault="000F5163" w:rsidP="000F5163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Does he like…?</w:t>
            </w:r>
          </w:p>
          <w:p w14:paraId="69F518FA" w14:textId="77777777" w:rsidR="000F5163" w:rsidRDefault="000F5163" w:rsidP="000F5163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There</w:t>
            </w:r>
            <w:proofErr w:type="spellEnd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is</w:t>
            </w:r>
            <w:proofErr w:type="spellEnd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/</w:t>
            </w:r>
            <w:proofErr w:type="spellStart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There</w:t>
            </w:r>
            <w:proofErr w:type="spellEnd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are</w:t>
            </w:r>
          </w:p>
          <w:p w14:paraId="0C29F2F4" w14:textId="77777777" w:rsidR="00FB5BBF" w:rsidRPr="003C7B2E" w:rsidRDefault="00FB5BBF" w:rsidP="00F95778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FB5BBF" w:rsidRPr="00F27BAB" w14:paraId="0B1BAB50" w14:textId="77777777" w:rsidTr="00F95778">
        <w:trPr>
          <w:trHeight w:val="547"/>
        </w:trPr>
        <w:tc>
          <w:tcPr>
            <w:tcW w:w="4912" w:type="dxa"/>
          </w:tcPr>
          <w:p w14:paraId="5F2960C0" w14:textId="77777777" w:rsidR="00FB5BBF" w:rsidRPr="003C7B2E" w:rsidRDefault="00FB5BBF" w:rsidP="00F95778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TEMPI  ED</w:t>
            </w:r>
            <w:proofErr w:type="gramEnd"/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51718582" w14:textId="77777777" w:rsidR="00FB5BBF" w:rsidRPr="003C7B2E" w:rsidRDefault="00FB5BBF" w:rsidP="00F95778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Tutto l’anno. Aula.</w:t>
            </w:r>
          </w:p>
        </w:tc>
      </w:tr>
      <w:tr w:rsidR="00FB5BBF" w:rsidRPr="00F27BAB" w14:paraId="706D7A31" w14:textId="77777777" w:rsidTr="00F95778">
        <w:trPr>
          <w:trHeight w:val="1026"/>
        </w:trPr>
        <w:tc>
          <w:tcPr>
            <w:tcW w:w="4912" w:type="dxa"/>
          </w:tcPr>
          <w:p w14:paraId="3F87E2CC" w14:textId="77777777" w:rsidR="00FB5BBF" w:rsidRPr="003C7B2E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923" w:type="dxa"/>
          </w:tcPr>
          <w:p w14:paraId="5B147191" w14:textId="0DB7FBF0" w:rsidR="00FB5BBF" w:rsidRPr="003C7B2E" w:rsidRDefault="00FB5BBF" w:rsidP="00F95778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La scelta metodologica è rivolta ad un approccio ludico/comunicativo basato cioè sul principio del Learning by </w:t>
            </w:r>
            <w:proofErr w:type="spellStart"/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doing</w:t>
            </w:r>
            <w:proofErr w:type="spellEnd"/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3A55B020" w14:textId="77777777" w:rsidR="00FB5BBF" w:rsidRPr="003C7B2E" w:rsidRDefault="00FB5BBF" w:rsidP="00F95778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Verranno privilegiate sin dall‘inizio le attività che forniscono agli alunni occasioni reali per parlare ed ascoltare.</w:t>
            </w:r>
          </w:p>
          <w:p w14:paraId="142F1C4B" w14:textId="77777777" w:rsidR="00895ED0" w:rsidRDefault="00FB5BBF" w:rsidP="00F95778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Libro di testo cartaceo e digitale. </w:t>
            </w:r>
          </w:p>
          <w:p w14:paraId="084E526A" w14:textId="77777777" w:rsidR="00895ED0" w:rsidRDefault="00FB5BBF" w:rsidP="00F95778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Schede operative. </w:t>
            </w:r>
          </w:p>
          <w:p w14:paraId="04529D69" w14:textId="6E5D31D9" w:rsidR="00FB5BBF" w:rsidRPr="003C7B2E" w:rsidRDefault="00FB5BBF" w:rsidP="00F95778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Computer LIM Canti, drammatizzazioni, giochi di ruolo.</w:t>
            </w:r>
          </w:p>
        </w:tc>
      </w:tr>
      <w:tr w:rsidR="00FB5BBF" w:rsidRPr="00F27BAB" w14:paraId="39741C3D" w14:textId="77777777" w:rsidTr="00F95778">
        <w:trPr>
          <w:trHeight w:val="1026"/>
        </w:trPr>
        <w:tc>
          <w:tcPr>
            <w:tcW w:w="4912" w:type="dxa"/>
          </w:tcPr>
          <w:p w14:paraId="32F59AB8" w14:textId="77777777" w:rsidR="00FB5BBF" w:rsidRPr="003C7B2E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923" w:type="dxa"/>
          </w:tcPr>
          <w:p w14:paraId="133D547F" w14:textId="77777777" w:rsidR="00FB5BBF" w:rsidRPr="003C7B2E" w:rsidRDefault="00FB5BBF" w:rsidP="00F95778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32DF42D6" w14:textId="77777777" w:rsidR="00FB5BBF" w:rsidRPr="003C7B2E" w:rsidRDefault="00FB5BBF" w:rsidP="00F95778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3A13D626" w14:textId="77777777" w:rsidR="00FB5BBF" w:rsidRPr="003C7B2E" w:rsidRDefault="00FB5BBF" w:rsidP="00F95778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Semplici domande e risposte. </w:t>
            </w:r>
          </w:p>
          <w:p w14:paraId="260B3172" w14:textId="77777777" w:rsidR="00FB5BBF" w:rsidRPr="003C7B2E" w:rsidRDefault="00FB5BBF" w:rsidP="00F95778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lastRenderedPageBreak/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dialoghi. </w:t>
            </w:r>
          </w:p>
          <w:p w14:paraId="16749A63" w14:textId="77777777" w:rsidR="00FB5BBF" w:rsidRPr="003C7B2E" w:rsidRDefault="00FB5BBF" w:rsidP="00F95778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Giochi in coppia: domanda e risposta.</w:t>
            </w:r>
          </w:p>
          <w:p w14:paraId="125395BE" w14:textId="77777777" w:rsidR="00FB5BBF" w:rsidRPr="003C7B2E" w:rsidRDefault="00FB5BBF" w:rsidP="00F95778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Conversazioni brevi tra insegnante e</w:t>
            </w:r>
          </w:p>
          <w:p w14:paraId="2BA46255" w14:textId="77777777" w:rsidR="00FB5BBF" w:rsidRPr="003C7B2E" w:rsidRDefault="00FB5BBF" w:rsidP="00F95778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alunni e/o tra alunni.</w:t>
            </w:r>
          </w:p>
          <w:p w14:paraId="5C5D1538" w14:textId="77777777" w:rsidR="00FB5BBF" w:rsidRPr="003C7B2E" w:rsidRDefault="00FB5BBF" w:rsidP="00F95778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strutturate.</w:t>
            </w:r>
          </w:p>
          <w:p w14:paraId="7A03E3FA" w14:textId="77777777" w:rsidR="00FB5BBF" w:rsidRPr="003C7B2E" w:rsidRDefault="00FB5BBF" w:rsidP="00F95778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Fumetti. </w:t>
            </w:r>
          </w:p>
          <w:p w14:paraId="024DD779" w14:textId="77777777" w:rsidR="00FB5BBF" w:rsidRPr="003C7B2E" w:rsidRDefault="00FB5BBF" w:rsidP="00F95778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storie.</w:t>
            </w:r>
          </w:p>
          <w:p w14:paraId="7F4FF4ED" w14:textId="77777777" w:rsidR="00FB5BBF" w:rsidRPr="003C7B2E" w:rsidRDefault="00FB5BBF" w:rsidP="00FB5BBF">
            <w:pPr>
              <w:pStyle w:val="Paragrafoelenco"/>
              <w:numPr>
                <w:ilvl w:val="0"/>
                <w:numId w:val="3"/>
              </w:numPr>
              <w:ind w:left="359" w:hanging="142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Dettati di semplici parole e/o brevi frasi.</w:t>
            </w:r>
          </w:p>
        </w:tc>
      </w:tr>
      <w:tr w:rsidR="00FB5BBF" w:rsidRPr="00F27BAB" w14:paraId="63253D9E" w14:textId="77777777" w:rsidTr="00F95778">
        <w:trPr>
          <w:trHeight w:val="1527"/>
        </w:trPr>
        <w:tc>
          <w:tcPr>
            <w:tcW w:w="4912" w:type="dxa"/>
          </w:tcPr>
          <w:p w14:paraId="366C2F8B" w14:textId="77777777" w:rsidR="00FB5BBF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F68CA19" w14:textId="77777777" w:rsidR="00FB5BBF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21E22C9" w14:textId="77777777" w:rsidR="00FB5BBF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9293CAD" w14:textId="77777777" w:rsidR="00FB5BBF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E09B9E0" w14:textId="77777777" w:rsidR="00FB5BBF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62C9820" w14:textId="77777777" w:rsidR="00FB5BBF" w:rsidRPr="003C7B2E" w:rsidRDefault="00FB5BBF" w:rsidP="00F95778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   </w:t>
            </w:r>
            <w:r w:rsidRPr="003C7B2E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923" w:type="dxa"/>
          </w:tcPr>
          <w:p w14:paraId="47D4BD9F" w14:textId="77777777" w:rsidR="00FB5BBF" w:rsidRPr="00670FE8" w:rsidRDefault="00FB5BBF" w:rsidP="00FB5BBF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t xml:space="preserve"> </w:t>
            </w:r>
            <w:r w:rsidRPr="00670FE8">
              <w:rPr>
                <w:sz w:val="24"/>
                <w:szCs w:val="24"/>
              </w:rPr>
              <w:t>Accertamento dei prerequisiti iniziali</w:t>
            </w:r>
          </w:p>
          <w:p w14:paraId="477B46DE" w14:textId="77777777" w:rsidR="00FB5BBF" w:rsidRPr="00670FE8" w:rsidRDefault="00FB5BBF" w:rsidP="00FB5BBF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70FE8">
              <w:rPr>
                <w:sz w:val="24"/>
                <w:szCs w:val="24"/>
              </w:rPr>
              <w:t>Osservazioni sistematiche condotte in itinere</w:t>
            </w:r>
          </w:p>
          <w:p w14:paraId="5F5A7EC6" w14:textId="77777777" w:rsidR="00FB5BBF" w:rsidRPr="00670FE8" w:rsidRDefault="00FB5BBF" w:rsidP="00FB5BBF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70FE8">
              <w:rPr>
                <w:sz w:val="24"/>
                <w:szCs w:val="24"/>
              </w:rPr>
              <w:t>Osservazione del livello di partecipazione</w:t>
            </w:r>
          </w:p>
          <w:p w14:paraId="2DBE60C0" w14:textId="77777777" w:rsidR="00FB5BBF" w:rsidRPr="00670FE8" w:rsidRDefault="00FB5BBF" w:rsidP="00FB5BBF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70FE8">
              <w:rPr>
                <w:sz w:val="24"/>
                <w:szCs w:val="24"/>
              </w:rPr>
              <w:t xml:space="preserve">Compiti di realtà  </w:t>
            </w:r>
          </w:p>
          <w:p w14:paraId="7B927206" w14:textId="77777777" w:rsidR="00FB5BBF" w:rsidRPr="00670FE8" w:rsidRDefault="00FB5BBF" w:rsidP="00FB5BBF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70FE8">
              <w:rPr>
                <w:sz w:val="24"/>
                <w:szCs w:val="24"/>
              </w:rPr>
              <w:t>Rubrica di valutazione</w:t>
            </w:r>
          </w:p>
          <w:p w14:paraId="3C2D4CF0" w14:textId="77777777" w:rsidR="00FB5BBF" w:rsidRPr="00670FE8" w:rsidRDefault="00FB5BBF" w:rsidP="00F95778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La valutazione sarà effettuata sulla base dei 4 livelli di seguito riportati:</w:t>
            </w:r>
          </w:p>
          <w:p w14:paraId="30ED574C" w14:textId="77777777" w:rsidR="00FB5BBF" w:rsidRPr="00670FE8" w:rsidRDefault="00FB5BBF" w:rsidP="00FB5BB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avanzato</w:t>
            </w:r>
          </w:p>
          <w:p w14:paraId="1C3ADCB9" w14:textId="77777777" w:rsidR="00FB5BBF" w:rsidRPr="00670FE8" w:rsidRDefault="00FB5BBF" w:rsidP="00FB5BB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intermedio</w:t>
            </w:r>
          </w:p>
          <w:p w14:paraId="19325E15" w14:textId="77777777" w:rsidR="00FB5BBF" w:rsidRPr="00670FE8" w:rsidRDefault="00FB5BBF" w:rsidP="00FB5BB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base</w:t>
            </w:r>
          </w:p>
          <w:p w14:paraId="3C4FF9EF" w14:textId="77777777" w:rsidR="00FB5BBF" w:rsidRPr="00670FE8" w:rsidRDefault="00FB5BBF" w:rsidP="00F95778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in via di prima acquisizione</w:t>
            </w:r>
          </w:p>
          <w:p w14:paraId="63342967" w14:textId="77777777" w:rsidR="00FB5BBF" w:rsidRPr="00F27BAB" w:rsidRDefault="00FB5BBF" w:rsidP="00F95778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</w:p>
        </w:tc>
      </w:tr>
      <w:bookmarkEnd w:id="0"/>
    </w:tbl>
    <w:p w14:paraId="14674A25" w14:textId="77777777" w:rsidR="0056083B" w:rsidRDefault="0056083B"/>
    <w:p w14:paraId="2DAA7583" w14:textId="77777777" w:rsidR="00FB5BBF" w:rsidRDefault="00FB5BBF"/>
    <w:p w14:paraId="4FA278D9" w14:textId="77777777" w:rsidR="00FB5BBF" w:rsidRDefault="00FB5BBF"/>
    <w:p w14:paraId="3A6CF73F" w14:textId="77777777" w:rsidR="00FB5BBF" w:rsidRDefault="00FB5BBF"/>
    <w:p w14:paraId="5DF54D6B" w14:textId="77777777" w:rsidR="00FB5BBF" w:rsidRDefault="00FB5BBF"/>
    <w:p w14:paraId="4DD33B88" w14:textId="77777777" w:rsidR="000F5163" w:rsidRDefault="000F5163"/>
    <w:p w14:paraId="7878375D" w14:textId="77777777" w:rsidR="000F5163" w:rsidRDefault="000F5163"/>
    <w:p w14:paraId="53A1BB96" w14:textId="77777777" w:rsidR="000F5163" w:rsidRDefault="000F5163"/>
    <w:p w14:paraId="4E09E7AD" w14:textId="77777777" w:rsidR="000F5163" w:rsidRDefault="000F5163"/>
    <w:p w14:paraId="28F532F9" w14:textId="77777777" w:rsidR="000F5163" w:rsidRDefault="000F5163"/>
    <w:p w14:paraId="67136649" w14:textId="77777777" w:rsidR="000F5163" w:rsidRDefault="000F5163"/>
    <w:p w14:paraId="57663A85" w14:textId="77777777" w:rsidR="000F5163" w:rsidRDefault="000F5163"/>
    <w:p w14:paraId="3513DBEC" w14:textId="77777777" w:rsidR="000F5163" w:rsidRDefault="000F5163"/>
    <w:p w14:paraId="5F307A66" w14:textId="77777777" w:rsidR="000F5163" w:rsidRDefault="000F5163"/>
    <w:p w14:paraId="313BA858" w14:textId="77777777" w:rsidR="000F5163" w:rsidRDefault="000F5163"/>
    <w:p w14:paraId="14A12458" w14:textId="77777777" w:rsidR="00FB5BBF" w:rsidRDefault="00FB5BBF"/>
    <w:tbl>
      <w:tblPr>
        <w:tblStyle w:val="Grigliatabella"/>
        <w:tblpPr w:leftFromText="141" w:rightFromText="141" w:vertAnchor="text" w:horzAnchor="margin" w:tblpY="204"/>
        <w:tblW w:w="9634" w:type="dxa"/>
        <w:tblLook w:val="04A0" w:firstRow="1" w:lastRow="0" w:firstColumn="1" w:lastColumn="0" w:noHBand="0" w:noVBand="1"/>
      </w:tblPr>
      <w:tblGrid>
        <w:gridCol w:w="4912"/>
        <w:gridCol w:w="4722"/>
      </w:tblGrid>
      <w:tr w:rsidR="00FB5BBF" w:rsidRPr="00F27BAB" w14:paraId="45ED84B7" w14:textId="77777777" w:rsidTr="000F5163">
        <w:trPr>
          <w:trHeight w:val="1263"/>
        </w:trPr>
        <w:tc>
          <w:tcPr>
            <w:tcW w:w="9634" w:type="dxa"/>
            <w:gridSpan w:val="2"/>
            <w:shd w:val="clear" w:color="auto" w:fill="auto"/>
          </w:tcPr>
          <w:p w14:paraId="22B971A4" w14:textId="77777777" w:rsidR="00FB5BBF" w:rsidRPr="00670FE8" w:rsidRDefault="00FB5BBF" w:rsidP="00F95778">
            <w:pPr>
              <w:spacing w:line="276" w:lineRule="auto"/>
              <w:ind w:left="296" w:right="-67" w:hanging="296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N.2</w:t>
            </w:r>
          </w:p>
          <w:p w14:paraId="3F49546E" w14:textId="7C0402F7" w:rsidR="00FB5BBF" w:rsidRPr="00670FE8" w:rsidRDefault="00FB5BBF" w:rsidP="00F957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Arial Unicode MS" w:hAnsiTheme="minorHAnsi" w:cstheme="minorHAnsi"/>
                <w:b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F5163" w:rsidRPr="000F516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PEOPLE AT WORK</w:t>
            </w:r>
          </w:p>
          <w:p w14:paraId="7B38CE1C" w14:textId="77777777" w:rsidR="00FB5BBF" w:rsidRPr="00670FE8" w:rsidRDefault="00FB5BBF" w:rsidP="00F95778">
            <w:pPr>
              <w:spacing w:line="276" w:lineRule="auto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INGLESE</w:t>
            </w:r>
          </w:p>
          <w:p w14:paraId="4D47F352" w14:textId="77777777" w:rsidR="00FB5BBF" w:rsidRPr="00670FE8" w:rsidRDefault="00FB5BBF" w:rsidP="00F95778">
            <w:pPr>
              <w:spacing w:line="276" w:lineRule="auto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CLASSE: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QUARTA</w:t>
            </w:r>
          </w:p>
          <w:p w14:paraId="5C4E6109" w14:textId="77777777" w:rsidR="00FB5BBF" w:rsidRPr="00F27BAB" w:rsidRDefault="00FB5BBF" w:rsidP="00F95778">
            <w:pPr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</w:p>
        </w:tc>
      </w:tr>
      <w:tr w:rsidR="00FB5BBF" w:rsidRPr="00F27BAB" w14:paraId="4F1560D7" w14:textId="77777777" w:rsidTr="00F95778">
        <w:trPr>
          <w:trHeight w:val="2212"/>
        </w:trPr>
        <w:tc>
          <w:tcPr>
            <w:tcW w:w="9634" w:type="dxa"/>
            <w:gridSpan w:val="2"/>
          </w:tcPr>
          <w:p w14:paraId="44093047" w14:textId="77777777" w:rsidR="00FB5BBF" w:rsidRPr="00670FE8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TRAGUARDI DI SVILUPPO PER LE COMPETENZE</w:t>
            </w:r>
          </w:p>
          <w:p w14:paraId="2F8DFECB" w14:textId="77777777" w:rsidR="00FB5BBF" w:rsidRPr="00670FE8" w:rsidRDefault="00FB5BBF" w:rsidP="00FB5BBF">
            <w:pPr>
              <w:pStyle w:val="Paragrafoelenco"/>
              <w:numPr>
                <w:ilvl w:val="0"/>
                <w:numId w:val="4"/>
              </w:numPr>
              <w:spacing w:after="65"/>
              <w:ind w:left="743" w:right="1413" w:hanging="284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Ascolta ed esegue istruzioni, comprende e usa espressioni di routine.</w:t>
            </w:r>
          </w:p>
          <w:p w14:paraId="757473E8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Ascolta e comprende brevi dialoghi.</w:t>
            </w:r>
          </w:p>
          <w:p w14:paraId="0F8F7409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Legge e comprende semplici testi supportati da immagini.</w:t>
            </w:r>
          </w:p>
          <w:p w14:paraId="0D632E5A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Interagisce in brevi scambi di informazioni.</w:t>
            </w:r>
          </w:p>
          <w:p w14:paraId="30F5E533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Coglie relazioni tra forme linguistiche e usi della lingua straniera.</w:t>
            </w:r>
          </w:p>
          <w:p w14:paraId="64669956" w14:textId="77777777" w:rsidR="00FB5BBF" w:rsidRPr="00F27BAB" w:rsidRDefault="00FB5BBF" w:rsidP="00F95778">
            <w:pPr>
              <w:spacing w:after="65"/>
              <w:ind w:right="1413" w:firstLine="459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Riconosce aspetti culturali dei paesi anglofoni.</w:t>
            </w:r>
          </w:p>
        </w:tc>
      </w:tr>
      <w:tr w:rsidR="00954802" w:rsidRPr="00F27BAB" w14:paraId="5812A872" w14:textId="77777777" w:rsidTr="00F95778">
        <w:trPr>
          <w:trHeight w:val="1664"/>
        </w:trPr>
        <w:tc>
          <w:tcPr>
            <w:tcW w:w="4912" w:type="dxa"/>
          </w:tcPr>
          <w:p w14:paraId="1E25C317" w14:textId="77777777" w:rsidR="00954802" w:rsidRPr="003C7B2E" w:rsidRDefault="00954802" w:rsidP="00954802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9BA1170" w14:textId="77777777" w:rsidR="00954802" w:rsidRDefault="00954802" w:rsidP="00954802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LISTENING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orale)</w:t>
            </w:r>
          </w:p>
          <w:p w14:paraId="623BC57C" w14:textId="77777777" w:rsidR="00954802" w:rsidRDefault="00954802" w:rsidP="00954802">
            <w:pPr>
              <w:pStyle w:val="Paragrafoelenco"/>
              <w:numPr>
                <w:ilvl w:val="0"/>
                <w:numId w:val="6"/>
              </w:numPr>
              <w:ind w:left="318" w:hanging="284"/>
            </w:pPr>
            <w:r>
              <w:t>-comprendere brevi dialoghi, istruzioni, espressioni e frasi di uso quotidiano se pronunciate chiaramente e identificare il tema generale di un discorso in cui si parla di argomenti conosciuti</w:t>
            </w:r>
          </w:p>
          <w:p w14:paraId="2A14110C" w14:textId="77777777" w:rsidR="00954802" w:rsidRPr="007D29A5" w:rsidRDefault="00954802" w:rsidP="00954802">
            <w:pPr>
              <w:pStyle w:val="Paragrafoelenco"/>
              <w:numPr>
                <w:ilvl w:val="0"/>
                <w:numId w:val="6"/>
              </w:numPr>
              <w:ind w:left="318" w:hanging="284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 w:rsidRPr="007D29A5">
              <w:rPr>
                <w:iCs/>
                <w:sz w:val="24"/>
                <w:szCs w:val="24"/>
              </w:rPr>
              <w:t>comprendere brevi testi multimediali identificandone parole chiave e il senso generale</w:t>
            </w:r>
          </w:p>
          <w:p w14:paraId="5EDEBB85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SPEAKING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(produzione orale)</w:t>
            </w:r>
          </w:p>
          <w:p w14:paraId="21CCC611" w14:textId="77777777" w:rsidR="00954802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descrivere persone, luoghi e oggetti familiari utilizzando parole e frasi già incontrate ascoltando e/o leggendo.</w:t>
            </w:r>
          </w:p>
          <w:p w14:paraId="47D75178" w14:textId="77777777" w:rsidR="00954802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Riferire semplici informazioni afferenti alla sfera personale, integrando il significato di ciò che si dice con mimica e gesti.</w:t>
            </w:r>
          </w:p>
          <w:p w14:paraId="2A5D3386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Interagire in modo comprensibile con un compagno o un adulto con cui si ha familiarità, utilizzando espressioni e frasi adatte alla situazione.</w:t>
            </w:r>
          </w:p>
          <w:p w14:paraId="548E67BB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READING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scritta)</w:t>
            </w:r>
          </w:p>
          <w:p w14:paraId="762E58C8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7D29A5">
              <w:rPr>
                <w:rFonts w:asciiTheme="minorHAnsi" w:eastAsia="Arial Unicode MS" w:hAnsiTheme="minorHAnsi" w:cstheme="minorHAnsi"/>
                <w:sz w:val="24"/>
                <w:szCs w:val="24"/>
              </w:rPr>
              <w:t>Leggere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e comprendere brevi e semplici testi, accompagnati preferibilmente da supporti visivi, cogliendo il loro significato globale e identificando parole e frasi familiari.</w:t>
            </w:r>
          </w:p>
          <w:p w14:paraId="6B10E76A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proofErr w:type="gramStart"/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WRITING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produzione scritta)</w:t>
            </w:r>
          </w:p>
          <w:p w14:paraId="028AC9F8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Scrivere in forma comprensibile messaggi semplici e brevi per presentarsi, per fare gli auguri, per ringraziare o invitare qualcuno, per chiedere o dare notizie ecc.</w:t>
            </w:r>
          </w:p>
          <w:p w14:paraId="2172D755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RIFLESSIONE SULLA LINGUA E SULL’APPRENDIMENTO</w:t>
            </w:r>
          </w:p>
          <w:p w14:paraId="4DBBA01D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coppie di parole simili come suono e distinguerne il significato</w:t>
            </w:r>
          </w:p>
          <w:p w14:paraId="31FA46E9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parole ed espressioni nei contesti d’uso e coglierne i rapporti di significato.</w:t>
            </w:r>
          </w:p>
          <w:p w14:paraId="697F3255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la struttura delle frasi e mettere in relazione costrutti e intenzioni comunicative.</w:t>
            </w:r>
          </w:p>
          <w:p w14:paraId="4FBAD0FA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Riconoscere che cosa si è imparato e che cosa si deve imparare.</w:t>
            </w:r>
          </w:p>
          <w:p w14:paraId="48437E07" w14:textId="12725245" w:rsidR="00954802" w:rsidRPr="00670FE8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722" w:type="dxa"/>
          </w:tcPr>
          <w:p w14:paraId="6046C110" w14:textId="77777777" w:rsidR="00954802" w:rsidRPr="00670FE8" w:rsidRDefault="00954802" w:rsidP="00954802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lastRenderedPageBreak/>
              <w:t>CONOSCENZE/ABILITÀ</w:t>
            </w:r>
          </w:p>
          <w:p w14:paraId="15695995" w14:textId="77777777" w:rsidR="00954802" w:rsidRPr="00670FE8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62E0C52D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35E4F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Descrivere oralmente 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se stessi, altre persone e oggetti utilizzando lessico e strutture noti.</w:t>
            </w:r>
          </w:p>
          <w:p w14:paraId="63F94522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Essere in grado di scrivere correttamente, senza copiarle, parole familiari.</w:t>
            </w:r>
          </w:p>
          <w:p w14:paraId="6CDE17DE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comprendere brevi messaggi orali, con lessico e strutture noti su argomenti familiari.</w:t>
            </w:r>
          </w:p>
          <w:p w14:paraId="1F469CC8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interagire in brevi scambi dialogici rispondendo a domande su aspetti personali e non.</w:t>
            </w:r>
          </w:p>
          <w:p w14:paraId="72F96551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leggere testi, descrizioni e indicazioni per ricavarne informazioni specifiche.</w:t>
            </w:r>
          </w:p>
          <w:p w14:paraId="64B0CB43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rilevare diversità culturali in relazione ad abitudini di vita.</w:t>
            </w:r>
          </w:p>
          <w:p w14:paraId="3476398D" w14:textId="77777777" w:rsidR="00954802" w:rsidRPr="000F5163" w:rsidRDefault="00954802" w:rsidP="00954802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Saper scrivere semplici messaggi e brevi testi relativi a </w:t>
            </w:r>
            <w:proofErr w:type="gramStart"/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>se</w:t>
            </w:r>
            <w:proofErr w:type="gramEnd"/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stessi, ai propri gusti, al proprio mondo</w:t>
            </w:r>
          </w:p>
          <w:p w14:paraId="003DA5EA" w14:textId="40F3E429" w:rsidR="000F5163" w:rsidRPr="000F5163" w:rsidRDefault="000F5163" w:rsidP="000F5163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</w:p>
        </w:tc>
      </w:tr>
      <w:tr w:rsidR="00954802" w:rsidRPr="00F27BAB" w14:paraId="1B7CE51E" w14:textId="77777777" w:rsidTr="00F95778">
        <w:trPr>
          <w:trHeight w:val="547"/>
        </w:trPr>
        <w:tc>
          <w:tcPr>
            <w:tcW w:w="4912" w:type="dxa"/>
          </w:tcPr>
          <w:p w14:paraId="5ED4FE39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C29ACA5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5D10AE9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F9C65BC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DF7B603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30E6D53" w14:textId="77777777" w:rsidR="00954802" w:rsidRPr="00670FE8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</w:t>
            </w:r>
            <w:proofErr w:type="gramStart"/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CONTENUTI  DISCIPLINARI</w:t>
            </w:r>
            <w:proofErr w:type="gramEnd"/>
          </w:p>
        </w:tc>
        <w:tc>
          <w:tcPr>
            <w:tcW w:w="4722" w:type="dxa"/>
          </w:tcPr>
          <w:p w14:paraId="7FA67AAD" w14:textId="77777777" w:rsidR="00954802" w:rsidRDefault="000F5163" w:rsidP="000F5163">
            <w:pPr>
              <w:pStyle w:val="Paragrafoelenco"/>
              <w:numPr>
                <w:ilvl w:val="0"/>
                <w:numId w:val="4"/>
              </w:numPr>
              <w:ind w:left="217" w:firstLine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Parlare di professioni e mestieri</w:t>
            </w:r>
          </w:p>
          <w:p w14:paraId="48119A40" w14:textId="77777777" w:rsidR="000F5163" w:rsidRDefault="000F5163" w:rsidP="000F5163">
            <w:pPr>
              <w:pStyle w:val="Paragrafoelenco"/>
              <w:numPr>
                <w:ilvl w:val="0"/>
                <w:numId w:val="4"/>
              </w:numPr>
              <w:ind w:left="217" w:firstLine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Indicare l’ora </w:t>
            </w:r>
          </w:p>
          <w:p w14:paraId="534F2C65" w14:textId="77777777" w:rsidR="000F5163" w:rsidRDefault="000F5163" w:rsidP="000F5163">
            <w:pPr>
              <w:pStyle w:val="Paragrafoelenco"/>
              <w:numPr>
                <w:ilvl w:val="0"/>
                <w:numId w:val="4"/>
              </w:numPr>
              <w:ind w:left="217" w:firstLine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Dire quando avviene un’azione</w:t>
            </w:r>
          </w:p>
          <w:p w14:paraId="35D0BEC1" w14:textId="77777777" w:rsidR="000F5163" w:rsidRDefault="000F5163" w:rsidP="000F5163">
            <w:pPr>
              <w:pStyle w:val="Paragrafoelenco"/>
              <w:numPr>
                <w:ilvl w:val="0"/>
                <w:numId w:val="4"/>
              </w:numPr>
              <w:ind w:left="217" w:firstLine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Scrivere i nomi delle professioni</w:t>
            </w:r>
          </w:p>
          <w:p w14:paraId="5BD169C5" w14:textId="77777777" w:rsidR="000F5163" w:rsidRDefault="000F5163" w:rsidP="000F5163">
            <w:pPr>
              <w:pStyle w:val="Paragrafoelenco"/>
              <w:numPr>
                <w:ilvl w:val="0"/>
                <w:numId w:val="4"/>
              </w:numPr>
              <w:ind w:left="217" w:firstLine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Comprendere brevi testi su professioni e mestieri</w:t>
            </w:r>
          </w:p>
          <w:p w14:paraId="720CCB1D" w14:textId="177AD441" w:rsidR="000F5163" w:rsidRDefault="000F5163" w:rsidP="000F5163">
            <w:pPr>
              <w:pStyle w:val="Paragrafoelenco"/>
              <w:ind w:left="217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0F516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STRUTTURE</w:t>
            </w:r>
          </w:p>
          <w:p w14:paraId="5B7AF345" w14:textId="3C378467" w:rsidR="000F5163" w:rsidRDefault="000F5163" w:rsidP="000F5163">
            <w:pPr>
              <w:pStyle w:val="Paragrafoelenco"/>
              <w:ind w:left="217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Simple Present</w:t>
            </w:r>
          </w:p>
          <w:p w14:paraId="63A8E7E7" w14:textId="6D31AD97" w:rsidR="000F5163" w:rsidRDefault="009E7C4E" w:rsidP="000F5163">
            <w:pPr>
              <w:pStyle w:val="Paragrafoelenco"/>
              <w:ind w:left="217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Do </w:t>
            </w:r>
            <w:proofErr w:type="spellStart"/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you</w:t>
            </w:r>
            <w:proofErr w:type="spellEnd"/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/Does </w:t>
            </w:r>
            <w:proofErr w:type="gramStart"/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he(</w:t>
            </w:r>
            <w:proofErr w:type="spellStart"/>
            <w:proofErr w:type="gramEnd"/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verb</w:t>
            </w:r>
            <w:proofErr w:type="spellEnd"/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action)?</w:t>
            </w:r>
          </w:p>
          <w:p w14:paraId="51BABEEB" w14:textId="66526FA0" w:rsidR="009E7C4E" w:rsidRDefault="009E7C4E" w:rsidP="000F5163">
            <w:pPr>
              <w:pStyle w:val="Paragrafoelenco"/>
              <w:ind w:left="217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Yes, I do/ He </w:t>
            </w:r>
            <w:proofErr w:type="spellStart"/>
            <w:proofErr w:type="gramStart"/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does</w:t>
            </w:r>
            <w:proofErr w:type="spellEnd"/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..</w:t>
            </w:r>
            <w:proofErr w:type="gramEnd"/>
          </w:p>
          <w:p w14:paraId="684ACEC9" w14:textId="7553D3D8" w:rsidR="009E7C4E" w:rsidRPr="000F5163" w:rsidRDefault="009E7C4E" w:rsidP="000F5163">
            <w:pPr>
              <w:pStyle w:val="Paragrafoelenco"/>
              <w:ind w:left="217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proofErr w:type="spellStart"/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Adverbs</w:t>
            </w:r>
            <w:proofErr w:type="spellEnd"/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Frequancy</w:t>
            </w:r>
            <w:proofErr w:type="spellEnd"/>
          </w:p>
          <w:p w14:paraId="2CAD9D6B" w14:textId="1D50ED3F" w:rsidR="000F5163" w:rsidRPr="000F5163" w:rsidRDefault="000F5163" w:rsidP="000F5163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54802" w:rsidRPr="00F27BAB" w14:paraId="248A7450" w14:textId="77777777" w:rsidTr="00F95778">
        <w:trPr>
          <w:trHeight w:val="547"/>
        </w:trPr>
        <w:tc>
          <w:tcPr>
            <w:tcW w:w="4912" w:type="dxa"/>
          </w:tcPr>
          <w:p w14:paraId="216E822C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TEMPI  ED</w:t>
            </w:r>
            <w:proofErr w:type="gramEnd"/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722" w:type="dxa"/>
          </w:tcPr>
          <w:p w14:paraId="27849665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Tutto l’anno. Aula.</w:t>
            </w:r>
          </w:p>
        </w:tc>
      </w:tr>
      <w:tr w:rsidR="00954802" w:rsidRPr="00F27BAB" w14:paraId="063B1DF0" w14:textId="77777777" w:rsidTr="00F95778">
        <w:trPr>
          <w:trHeight w:val="1026"/>
        </w:trPr>
        <w:tc>
          <w:tcPr>
            <w:tcW w:w="4912" w:type="dxa"/>
          </w:tcPr>
          <w:p w14:paraId="6E9CEFCF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</w:t>
            </w:r>
          </w:p>
          <w:p w14:paraId="15A8D4BC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8F5DF95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B8EFBD8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7606776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METODOLOGIE E STRUMENTI</w:t>
            </w: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</w:t>
            </w:r>
          </w:p>
        </w:tc>
        <w:tc>
          <w:tcPr>
            <w:tcW w:w="4722" w:type="dxa"/>
          </w:tcPr>
          <w:p w14:paraId="686DD31C" w14:textId="770B8FCC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La scelta metodologica è rivolta ad un approccio ludico/comunicativo basato cioè sul principio del Learning by </w:t>
            </w:r>
            <w:proofErr w:type="spellStart"/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doing</w:t>
            </w:r>
            <w:proofErr w:type="spellEnd"/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5848D0AE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Verranno privilegiate sin dall‘inizio le attività che forniscono agli alunni occasioni reali per parlare ed ascoltare.</w:t>
            </w:r>
          </w:p>
          <w:p w14:paraId="027FC781" w14:textId="77777777" w:rsidR="009E7C4E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Libro di testo cartaceo e digitale.</w:t>
            </w:r>
          </w:p>
          <w:p w14:paraId="7E97E657" w14:textId="77777777" w:rsidR="009E7C4E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Schede operative.</w:t>
            </w:r>
          </w:p>
          <w:p w14:paraId="7C7A988C" w14:textId="7B156385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Computer LIM Canti, drammatizzazioni, giochi di ruolo.</w:t>
            </w:r>
          </w:p>
        </w:tc>
      </w:tr>
      <w:tr w:rsidR="00954802" w:rsidRPr="00F27BAB" w14:paraId="5A756A5D" w14:textId="77777777" w:rsidTr="00F95778">
        <w:trPr>
          <w:trHeight w:val="1026"/>
        </w:trPr>
        <w:tc>
          <w:tcPr>
            <w:tcW w:w="4912" w:type="dxa"/>
          </w:tcPr>
          <w:p w14:paraId="24F82308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</w:t>
            </w:r>
          </w:p>
          <w:p w14:paraId="5E64AF23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79FCB9F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85380E8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6851E92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BF29C28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55D9190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</w:t>
            </w: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722" w:type="dxa"/>
          </w:tcPr>
          <w:p w14:paraId="71A5EB6B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05456B39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532F2D37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Semplici domande e risposte. </w:t>
            </w:r>
          </w:p>
          <w:p w14:paraId="53E68A12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dialoghi. </w:t>
            </w:r>
          </w:p>
          <w:p w14:paraId="4E4BAE61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Giochi in coppia: domanda e risposta.</w:t>
            </w:r>
          </w:p>
          <w:p w14:paraId="486D90E9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Conversazioni brevi tra insegnante e</w:t>
            </w:r>
          </w:p>
          <w:p w14:paraId="2E5D1409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alunni e/o tra alunni.</w:t>
            </w:r>
          </w:p>
          <w:p w14:paraId="43D66B7F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strutturate.</w:t>
            </w:r>
          </w:p>
          <w:p w14:paraId="13E6B2E4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lastRenderedPageBreak/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Fumetti. </w:t>
            </w:r>
          </w:p>
          <w:p w14:paraId="1469A0CF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storie.</w:t>
            </w:r>
          </w:p>
          <w:p w14:paraId="334ADFB8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Dettati di semplici parole e/o brevi frasi.</w:t>
            </w:r>
          </w:p>
        </w:tc>
      </w:tr>
      <w:tr w:rsidR="00954802" w:rsidRPr="00F27BAB" w14:paraId="2F9AA027" w14:textId="77777777" w:rsidTr="00F95778">
        <w:trPr>
          <w:trHeight w:val="12465"/>
        </w:trPr>
        <w:tc>
          <w:tcPr>
            <w:tcW w:w="4912" w:type="dxa"/>
          </w:tcPr>
          <w:p w14:paraId="657E476D" w14:textId="77777777" w:rsidR="00954802" w:rsidRPr="00670FE8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lastRenderedPageBreak/>
              <w:t xml:space="preserve">      </w:t>
            </w:r>
          </w:p>
          <w:p w14:paraId="3887120A" w14:textId="77777777" w:rsidR="00954802" w:rsidRPr="00670FE8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0CBE39F" w14:textId="77777777" w:rsidR="00954802" w:rsidRPr="00670FE8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8E82A5F" w14:textId="77777777" w:rsidR="00954802" w:rsidRPr="00670FE8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DAE4FA9" w14:textId="77777777" w:rsidR="00954802" w:rsidRPr="00670FE8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332D55E" w14:textId="77777777" w:rsidR="00954802" w:rsidRPr="00670FE8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0306239" w14:textId="77777777" w:rsidR="00954802" w:rsidRPr="00670FE8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B34EDD7" w14:textId="77777777" w:rsidR="00954802" w:rsidRPr="00670FE8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8950F5F" w14:textId="77777777" w:rsidR="00954802" w:rsidRPr="00670FE8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722" w:type="dxa"/>
          </w:tcPr>
          <w:p w14:paraId="797B872D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Accertamento dei prerequisiti iniziali</w:t>
            </w:r>
          </w:p>
          <w:p w14:paraId="12FDB71F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</w:t>
            </w:r>
          </w:p>
          <w:p w14:paraId="2A66D7C9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46710459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 </w:t>
            </w:r>
          </w:p>
          <w:p w14:paraId="78C0AB5C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127AF13E" w14:textId="77777777" w:rsidR="00954802" w:rsidRPr="00670FE8" w:rsidRDefault="00954802" w:rsidP="00954802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La valutazione sarà effettuata sulla base dei 4 livelli di seguito riportati:</w:t>
            </w:r>
          </w:p>
          <w:p w14:paraId="1185A514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avanzato</w:t>
            </w:r>
          </w:p>
          <w:p w14:paraId="4F1AA3AA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intermedio</w:t>
            </w:r>
          </w:p>
          <w:p w14:paraId="4C05A1D3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base</w:t>
            </w:r>
          </w:p>
          <w:p w14:paraId="6641DB00" w14:textId="77777777" w:rsidR="00954802" w:rsidRDefault="00954802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 via di prima acquisizione</w:t>
            </w:r>
          </w:p>
          <w:p w14:paraId="32B39CFF" w14:textId="23C360E4" w:rsidR="009E7C4E" w:rsidRPr="00670FE8" w:rsidRDefault="009E7C4E" w:rsidP="009E7C4E">
            <w:pPr>
              <w:spacing w:line="259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54802" w:rsidRPr="00F27BAB" w14:paraId="71D0D5C6" w14:textId="77777777" w:rsidTr="009E7C4E">
        <w:trPr>
          <w:trHeight w:val="1980"/>
        </w:trPr>
        <w:tc>
          <w:tcPr>
            <w:tcW w:w="9634" w:type="dxa"/>
            <w:gridSpan w:val="2"/>
            <w:shd w:val="clear" w:color="auto" w:fill="auto"/>
          </w:tcPr>
          <w:p w14:paraId="59FED6E0" w14:textId="77777777" w:rsidR="00954802" w:rsidRDefault="00954802" w:rsidP="00954802">
            <w:pPr>
              <w:spacing w:line="276" w:lineRule="auto"/>
              <w:ind w:left="296" w:right="-67" w:hanging="270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20863FFF" w14:textId="77777777" w:rsidR="00954802" w:rsidRPr="00CC72D2" w:rsidRDefault="00954802" w:rsidP="00954802">
            <w:pPr>
              <w:spacing w:line="276" w:lineRule="auto"/>
              <w:ind w:left="296" w:right="-67" w:hanging="270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UNITÀ DI APPRENDIMENTO N.3</w:t>
            </w:r>
          </w:p>
          <w:p w14:paraId="5951CD56" w14:textId="66D422A4" w:rsidR="00954802" w:rsidRPr="00CC72D2" w:rsidRDefault="00954802" w:rsidP="0095480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Pr="00CC72D2"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r w:rsidR="009E7C4E">
              <w:rPr>
                <w:rFonts w:asciiTheme="minorHAnsi" w:hAnsiTheme="minorHAnsi" w:cstheme="minorHAnsi"/>
                <w:b/>
                <w:sz w:val="24"/>
                <w:szCs w:val="24"/>
              </w:rPr>
              <w:t>ACTIONS</w:t>
            </w:r>
          </w:p>
          <w:p w14:paraId="323F42D2" w14:textId="77777777" w:rsidR="00954802" w:rsidRPr="00CC72D2" w:rsidRDefault="00954802" w:rsidP="00954802">
            <w:pPr>
              <w:spacing w:line="276" w:lineRule="auto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INGLESE</w:t>
            </w:r>
          </w:p>
          <w:p w14:paraId="3FF33F51" w14:textId="77777777" w:rsidR="00954802" w:rsidRPr="00F27BAB" w:rsidRDefault="00954802" w:rsidP="00954802">
            <w:pPr>
              <w:spacing w:line="276" w:lineRule="auto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CLASSE: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QUARTA</w:t>
            </w:r>
          </w:p>
        </w:tc>
      </w:tr>
      <w:tr w:rsidR="00954802" w:rsidRPr="00F27BAB" w14:paraId="659FE730" w14:textId="77777777" w:rsidTr="00F95778">
        <w:trPr>
          <w:trHeight w:val="2212"/>
        </w:trPr>
        <w:tc>
          <w:tcPr>
            <w:tcW w:w="9634" w:type="dxa"/>
            <w:gridSpan w:val="2"/>
          </w:tcPr>
          <w:p w14:paraId="73A5F47A" w14:textId="77777777" w:rsidR="00954802" w:rsidRPr="00670FE8" w:rsidRDefault="00954802" w:rsidP="00954802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TRAGUARDI DI SVILUPPO PER LE COMPETENZE</w:t>
            </w:r>
          </w:p>
          <w:p w14:paraId="40A0EDB9" w14:textId="77777777" w:rsidR="00954802" w:rsidRPr="00670FE8" w:rsidRDefault="00954802" w:rsidP="00954802">
            <w:pPr>
              <w:pStyle w:val="Paragrafoelenco"/>
              <w:numPr>
                <w:ilvl w:val="0"/>
                <w:numId w:val="4"/>
              </w:numPr>
              <w:spacing w:after="65"/>
              <w:ind w:left="743" w:right="1413" w:hanging="284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Ascolta ed esegue istruzioni, comprende e usa espressioni di routine.</w:t>
            </w:r>
          </w:p>
          <w:p w14:paraId="78CCA05B" w14:textId="77777777" w:rsidR="00954802" w:rsidRPr="003C7B2E" w:rsidRDefault="00954802" w:rsidP="00954802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Ascolta e comprende brevi dialoghi.</w:t>
            </w:r>
          </w:p>
          <w:p w14:paraId="5D30AE34" w14:textId="77777777" w:rsidR="00954802" w:rsidRPr="003C7B2E" w:rsidRDefault="00954802" w:rsidP="00954802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Legge e comprende semplici testi supportati da immagini.</w:t>
            </w:r>
          </w:p>
          <w:p w14:paraId="2F97F781" w14:textId="77777777" w:rsidR="00954802" w:rsidRPr="003C7B2E" w:rsidRDefault="00954802" w:rsidP="00954802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Interagisce in brevi scambi di informazioni.</w:t>
            </w:r>
          </w:p>
          <w:p w14:paraId="73FED7F1" w14:textId="77777777" w:rsidR="00954802" w:rsidRPr="003C7B2E" w:rsidRDefault="00954802" w:rsidP="00954802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Coglie relazioni tra forme linguistiche e usi della lingua straniera.</w:t>
            </w:r>
          </w:p>
          <w:p w14:paraId="12AF2EB7" w14:textId="77777777" w:rsidR="00954802" w:rsidRPr="00F27BAB" w:rsidRDefault="00954802" w:rsidP="00954802">
            <w:pPr>
              <w:spacing w:after="65"/>
              <w:ind w:right="1413" w:firstLine="447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Riconosce aspetti culturali dei paesi anglofoni.</w:t>
            </w:r>
          </w:p>
        </w:tc>
      </w:tr>
      <w:tr w:rsidR="00954802" w:rsidRPr="00F27BAB" w14:paraId="7AE22F41" w14:textId="77777777" w:rsidTr="00F95778">
        <w:trPr>
          <w:trHeight w:val="1664"/>
        </w:trPr>
        <w:tc>
          <w:tcPr>
            <w:tcW w:w="4912" w:type="dxa"/>
          </w:tcPr>
          <w:p w14:paraId="7A0458CF" w14:textId="77777777" w:rsidR="00954802" w:rsidRPr="003C7B2E" w:rsidRDefault="00954802" w:rsidP="00954802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13D00246" w14:textId="77777777" w:rsidR="00954802" w:rsidRDefault="00954802" w:rsidP="00954802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LISTENING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orale)</w:t>
            </w:r>
          </w:p>
          <w:p w14:paraId="2DF401AF" w14:textId="77777777" w:rsidR="00954802" w:rsidRDefault="00954802" w:rsidP="00954802">
            <w:pPr>
              <w:pStyle w:val="Paragrafoelenco"/>
              <w:numPr>
                <w:ilvl w:val="0"/>
                <w:numId w:val="6"/>
              </w:numPr>
              <w:ind w:left="318" w:hanging="284"/>
            </w:pPr>
            <w:r>
              <w:t>-comprendere brevi dialoghi, istruzioni, espressioni e frasi di uso quotidiano se pronunciate chiaramente e identificare il tema generale di un discorso in cui si parla di argomenti conosciuti</w:t>
            </w:r>
          </w:p>
          <w:p w14:paraId="04F170A4" w14:textId="77777777" w:rsidR="00954802" w:rsidRPr="007D29A5" w:rsidRDefault="00954802" w:rsidP="00954802">
            <w:pPr>
              <w:pStyle w:val="Paragrafoelenco"/>
              <w:numPr>
                <w:ilvl w:val="0"/>
                <w:numId w:val="6"/>
              </w:numPr>
              <w:ind w:left="318" w:hanging="284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 w:rsidRPr="007D29A5">
              <w:rPr>
                <w:iCs/>
                <w:sz w:val="24"/>
                <w:szCs w:val="24"/>
              </w:rPr>
              <w:t>comprendere brevi testi multimediali identificandone parole chiave e il senso generale</w:t>
            </w:r>
          </w:p>
          <w:p w14:paraId="3D7B03CB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SPEAKING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(produzione orale)</w:t>
            </w:r>
          </w:p>
          <w:p w14:paraId="334D4FC6" w14:textId="77777777" w:rsidR="00954802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descrivere persone, luoghi e oggetti familiari utilizzando parole e frasi già incontrate ascoltando e/o leggendo.</w:t>
            </w:r>
          </w:p>
          <w:p w14:paraId="37FA2E48" w14:textId="77777777" w:rsidR="00954802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Riferire semplici informazioni afferenti alla sfera personale, integrando il significato di ciò che si dice con mimica e gesti.</w:t>
            </w:r>
          </w:p>
          <w:p w14:paraId="13CE4159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Interagire in modo comprensibile con un compagno o un adulto con cui si ha familiarità, utilizzando espressioni e frasi adatte alla situazione.</w:t>
            </w:r>
          </w:p>
          <w:p w14:paraId="6AADA7DB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READING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scritta)</w:t>
            </w:r>
          </w:p>
          <w:p w14:paraId="230D6310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7D29A5">
              <w:rPr>
                <w:rFonts w:asciiTheme="minorHAnsi" w:eastAsia="Arial Unicode MS" w:hAnsiTheme="minorHAnsi" w:cstheme="minorHAnsi"/>
                <w:sz w:val="24"/>
                <w:szCs w:val="24"/>
              </w:rPr>
              <w:t>Leggere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e comprendere brevi e semplici testi, accompagnati preferibilmente da supporti visivi, cogliendo il loro significato globale e identificando parole e frasi familiari.</w:t>
            </w:r>
          </w:p>
          <w:p w14:paraId="539E22DF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proofErr w:type="gramStart"/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WRITING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produzione scritta)</w:t>
            </w:r>
          </w:p>
          <w:p w14:paraId="74AC987B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Scrivere in forma comprensibile messaggi semplici e brevi per presentarsi, per fare gli auguri, per ringraziare o invitare qualcuno, per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chiedere o dare notizie ecc.</w:t>
            </w:r>
          </w:p>
          <w:p w14:paraId="1C628DDD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RIFLESSIONE SULLA LINGUA E SULL’APPRENDIMENTO</w:t>
            </w:r>
          </w:p>
          <w:p w14:paraId="0BE90F69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coppie di parole simili come suono e distinguerne il significato</w:t>
            </w:r>
          </w:p>
          <w:p w14:paraId="0700E47F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parole ed espressioni nei contesti d’uso e coglierne i rapporti di significato.</w:t>
            </w:r>
          </w:p>
          <w:p w14:paraId="484A9C33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la struttura delle frasi e mettere in relazione costrutti e intenzioni comunicative.</w:t>
            </w:r>
          </w:p>
          <w:p w14:paraId="715735FA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Riconoscere che cosa si è imparato e che cosa si deve imparare.</w:t>
            </w:r>
          </w:p>
          <w:p w14:paraId="321DDA77" w14:textId="4CEFE874" w:rsidR="00954802" w:rsidRPr="00CC72D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722" w:type="dxa"/>
          </w:tcPr>
          <w:p w14:paraId="3E52C8CB" w14:textId="77777777" w:rsidR="00954802" w:rsidRPr="00CC72D2" w:rsidRDefault="00954802" w:rsidP="00954802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lastRenderedPageBreak/>
              <w:t>CONOSCENZE/ABILITÀ</w:t>
            </w:r>
          </w:p>
          <w:p w14:paraId="08EDEB1E" w14:textId="77777777" w:rsidR="00954802" w:rsidRPr="00CC72D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211B3A86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35E4F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Descrivere oralmente 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se stessi, altre persone e oggetti utilizzando lessico e strutture noti.</w:t>
            </w:r>
          </w:p>
          <w:p w14:paraId="2CA0F7FA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Essere in grado di scrivere correttamente, senza copiarle, parole familiari.</w:t>
            </w:r>
          </w:p>
          <w:p w14:paraId="36560EBB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comprendere brevi messaggi orali, con lessico e strutture noti su argomenti familiari.</w:t>
            </w:r>
          </w:p>
          <w:p w14:paraId="1E7FFEC4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interagire in brevi scambi dialogici rispondendo a domande su aspetti personali e non.</w:t>
            </w:r>
          </w:p>
          <w:p w14:paraId="2F5D6F15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leggere testi, descrizioni e indicazioni per ricavarne informazioni specifiche.</w:t>
            </w:r>
          </w:p>
          <w:p w14:paraId="2E7B5637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rilevare diversità culturali in relazione ad abitudini di vita.</w:t>
            </w:r>
          </w:p>
          <w:p w14:paraId="2A61896F" w14:textId="479AFB1E" w:rsidR="00954802" w:rsidRPr="00954802" w:rsidRDefault="00954802" w:rsidP="00954802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Saper scrivere semplici messaggi e brevi testi relativi a </w:t>
            </w:r>
            <w:proofErr w:type="gramStart"/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>se</w:t>
            </w:r>
            <w:proofErr w:type="gramEnd"/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stessi, ai propri gusti, al proprio mondo</w:t>
            </w:r>
          </w:p>
        </w:tc>
      </w:tr>
      <w:tr w:rsidR="00954802" w:rsidRPr="00F27BAB" w14:paraId="46621DBD" w14:textId="77777777" w:rsidTr="00F95778">
        <w:trPr>
          <w:trHeight w:val="547"/>
        </w:trPr>
        <w:tc>
          <w:tcPr>
            <w:tcW w:w="4912" w:type="dxa"/>
          </w:tcPr>
          <w:p w14:paraId="523BB8D6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82EDD0E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8E350D5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3A0C0B0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90CFA74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1F0F7CC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45F4E23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7456677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</w:t>
            </w: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CONTENUTI  DISCIPLINARI</w:t>
            </w:r>
            <w:proofErr w:type="gramEnd"/>
          </w:p>
        </w:tc>
        <w:tc>
          <w:tcPr>
            <w:tcW w:w="4722" w:type="dxa"/>
          </w:tcPr>
          <w:p w14:paraId="42BC1A6E" w14:textId="77777777" w:rsidR="00954802" w:rsidRDefault="009E7C4E" w:rsidP="009E7C4E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Parlare di azioni in corso</w:t>
            </w:r>
          </w:p>
          <w:p w14:paraId="3AFAD711" w14:textId="77777777" w:rsidR="009E7C4E" w:rsidRDefault="009E7C4E" w:rsidP="009E7C4E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Comprendere un breve dialogo in cui si descrivono azioni in corso</w:t>
            </w:r>
          </w:p>
          <w:p w14:paraId="366FD0BB" w14:textId="77777777" w:rsidR="009E7C4E" w:rsidRDefault="009E7C4E" w:rsidP="009E7C4E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Scrivere frasi su azioni in corso</w:t>
            </w:r>
          </w:p>
          <w:p w14:paraId="7947EBC7" w14:textId="77777777" w:rsidR="009E7C4E" w:rsidRDefault="009E7C4E" w:rsidP="009E7C4E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Comprendere un breve testo in cui si parla di azioni in corso</w:t>
            </w:r>
          </w:p>
          <w:p w14:paraId="30766B29" w14:textId="77777777" w:rsidR="009E7C4E" w:rsidRDefault="009E7C4E" w:rsidP="009E7C4E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9E7C4E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STRUTTURE</w:t>
            </w:r>
          </w:p>
          <w:p w14:paraId="05006745" w14:textId="77777777" w:rsidR="009E7C4E" w:rsidRPr="009E7C4E" w:rsidRDefault="009E7C4E" w:rsidP="009E7C4E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9E7C4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Present </w:t>
            </w:r>
            <w:proofErr w:type="spellStart"/>
            <w:r w:rsidRPr="009E7C4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Continuous</w:t>
            </w:r>
            <w:proofErr w:type="spellEnd"/>
          </w:p>
          <w:p w14:paraId="69B10037" w14:textId="2E303200" w:rsidR="009E7C4E" w:rsidRPr="009E7C4E" w:rsidRDefault="009E7C4E" w:rsidP="009E7C4E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9E7C4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Simple Present</w:t>
            </w:r>
          </w:p>
        </w:tc>
      </w:tr>
      <w:tr w:rsidR="00954802" w:rsidRPr="00F27BAB" w14:paraId="575682B8" w14:textId="77777777" w:rsidTr="00F95778">
        <w:trPr>
          <w:trHeight w:val="547"/>
        </w:trPr>
        <w:tc>
          <w:tcPr>
            <w:tcW w:w="4912" w:type="dxa"/>
          </w:tcPr>
          <w:p w14:paraId="3D1BBABF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TEMPI  ED</w:t>
            </w:r>
            <w:proofErr w:type="gramEnd"/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722" w:type="dxa"/>
          </w:tcPr>
          <w:p w14:paraId="6BD7F81E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Tutto l’anno. Aula.</w:t>
            </w:r>
          </w:p>
        </w:tc>
      </w:tr>
      <w:tr w:rsidR="00954802" w:rsidRPr="00F27BAB" w14:paraId="578F30DB" w14:textId="77777777" w:rsidTr="00F95778">
        <w:trPr>
          <w:trHeight w:val="1026"/>
        </w:trPr>
        <w:tc>
          <w:tcPr>
            <w:tcW w:w="4912" w:type="dxa"/>
          </w:tcPr>
          <w:p w14:paraId="2CE1B55F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9F7BFE5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089B1D8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D789CC3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722B0E5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</w:t>
            </w: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722" w:type="dxa"/>
          </w:tcPr>
          <w:p w14:paraId="48E902AE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La scelta metodologica è rivolta ad un approccio ludico/comunicativo. basato cioè sul principio del ―Learning by </w:t>
            </w:r>
            <w:proofErr w:type="spellStart"/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doing</w:t>
            </w:r>
            <w:proofErr w:type="spellEnd"/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2E189D9C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Verranno privilegiate sin dall‘inizio le attività che forniscono agli alunni occasioni reali per parlare ed ascoltare.</w:t>
            </w:r>
          </w:p>
          <w:p w14:paraId="01633FB2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Libro di testo cartaceo e digitale. Schede operative. Computer LIM Canti, drammatizzazioni, giochi di ruolo.</w:t>
            </w:r>
          </w:p>
        </w:tc>
      </w:tr>
      <w:tr w:rsidR="00954802" w:rsidRPr="00F27BAB" w14:paraId="7AAE3CFE" w14:textId="77777777" w:rsidTr="00F95778">
        <w:trPr>
          <w:trHeight w:val="4268"/>
        </w:trPr>
        <w:tc>
          <w:tcPr>
            <w:tcW w:w="4912" w:type="dxa"/>
          </w:tcPr>
          <w:p w14:paraId="2B522D4F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</w:t>
            </w:r>
          </w:p>
          <w:p w14:paraId="0AA0F649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C15060A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D959E54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FE7B72F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76B6887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E95F6CE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</w:t>
            </w: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722" w:type="dxa"/>
          </w:tcPr>
          <w:p w14:paraId="6A2A2F06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6F5AF27C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0F15822D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Semplici domande e risposte. </w:t>
            </w:r>
          </w:p>
          <w:p w14:paraId="472FA707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dialoghi. </w:t>
            </w:r>
          </w:p>
          <w:p w14:paraId="0A27979B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Giochi in coppia: domanda e risposta.</w:t>
            </w:r>
          </w:p>
          <w:p w14:paraId="2BEFC38A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Conversazioni brevi tra insegnante e</w:t>
            </w:r>
          </w:p>
          <w:p w14:paraId="282D61BF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alunni e/o tra alunni.</w:t>
            </w:r>
          </w:p>
          <w:p w14:paraId="700BA357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strutturate.</w:t>
            </w:r>
          </w:p>
          <w:p w14:paraId="09864156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Fumetti. </w:t>
            </w:r>
          </w:p>
          <w:p w14:paraId="7E85361D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storie.</w:t>
            </w:r>
          </w:p>
          <w:p w14:paraId="5779E760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Dettati di semplici parole e/o brevi frasi.</w:t>
            </w:r>
          </w:p>
        </w:tc>
      </w:tr>
      <w:tr w:rsidR="00954802" w:rsidRPr="00F27BAB" w14:paraId="4789B2CE" w14:textId="77777777" w:rsidTr="00F95778">
        <w:trPr>
          <w:trHeight w:val="7788"/>
        </w:trPr>
        <w:tc>
          <w:tcPr>
            <w:tcW w:w="4912" w:type="dxa"/>
          </w:tcPr>
          <w:p w14:paraId="0966C46D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68A4FA8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31EB380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BD91CAE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32DF742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57373B9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</w:t>
            </w: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722" w:type="dxa"/>
          </w:tcPr>
          <w:p w14:paraId="292B4465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7BEB9567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</w:t>
            </w:r>
          </w:p>
          <w:p w14:paraId="17CF91E6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111CD33D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 </w:t>
            </w:r>
          </w:p>
          <w:p w14:paraId="19E084DC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55559A27" w14:textId="77777777" w:rsidR="00954802" w:rsidRPr="00670FE8" w:rsidRDefault="00954802" w:rsidP="00954802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La valutazione sarà effettuata sulla base dei 4 livelli di seguito riportati:</w:t>
            </w:r>
          </w:p>
          <w:p w14:paraId="5007A6C7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avanzato</w:t>
            </w:r>
          </w:p>
          <w:p w14:paraId="50960D9D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intermedio</w:t>
            </w:r>
          </w:p>
          <w:p w14:paraId="27951A67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base</w:t>
            </w:r>
          </w:p>
          <w:p w14:paraId="75689734" w14:textId="77777777" w:rsidR="00954802" w:rsidRDefault="00954802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 via di prima acquisizione</w:t>
            </w:r>
          </w:p>
          <w:p w14:paraId="1825CF5C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36E34C3F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5D997630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414EFB6D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263472A7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5A2FC948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025556C7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4AEA1672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7374140D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6B162391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23E361A1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5ABDBD41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24844533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492E84C7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1992644A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4153E081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136EA67F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7ABB7C99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153547A7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0871794C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32E42DF8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65567832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664224EE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2C2E387D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3A0827B0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755D62A4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3E1348A6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434C9000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24F0C97A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4E7FBCFC" w14:textId="77777777" w:rsidR="009E7C4E" w:rsidRDefault="009E7C4E" w:rsidP="009E7C4E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  <w:p w14:paraId="6F55BEE8" w14:textId="6ADA2F9F" w:rsidR="009E7C4E" w:rsidRPr="00CC72D2" w:rsidRDefault="009E7C4E" w:rsidP="009E7C4E">
            <w:pPr>
              <w:spacing w:line="259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54802" w:rsidRPr="00F27BAB" w14:paraId="0D4DBABD" w14:textId="77777777" w:rsidTr="009E7C4E">
        <w:trPr>
          <w:trHeight w:val="1554"/>
        </w:trPr>
        <w:tc>
          <w:tcPr>
            <w:tcW w:w="9634" w:type="dxa"/>
            <w:gridSpan w:val="2"/>
            <w:shd w:val="clear" w:color="auto" w:fill="auto"/>
          </w:tcPr>
          <w:p w14:paraId="089D71AA" w14:textId="77777777" w:rsidR="00954802" w:rsidRPr="00CC72D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</w:t>
            </w:r>
            <w:r w:rsidRPr="00CC72D2"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APPRENDIMENTO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N.4</w:t>
            </w:r>
          </w:p>
          <w:p w14:paraId="1B1E3EA8" w14:textId="5852B79E" w:rsidR="00954802" w:rsidRPr="00CC72D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F3EAF" w:rsidRPr="009F3EA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MODERN GADGETS</w:t>
            </w:r>
          </w:p>
          <w:p w14:paraId="725679D6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DISCIPLINA: INGLESE</w:t>
            </w:r>
          </w:p>
          <w:p w14:paraId="7A8CF987" w14:textId="77777777" w:rsidR="00954802" w:rsidRPr="00F27BAB" w:rsidRDefault="00954802" w:rsidP="00954802">
            <w:pPr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CLASSE: QUARTA</w:t>
            </w:r>
          </w:p>
        </w:tc>
      </w:tr>
      <w:tr w:rsidR="00954802" w:rsidRPr="00F27BAB" w14:paraId="5C7317E8" w14:textId="77777777" w:rsidTr="00F95778">
        <w:trPr>
          <w:trHeight w:val="2212"/>
        </w:trPr>
        <w:tc>
          <w:tcPr>
            <w:tcW w:w="9634" w:type="dxa"/>
            <w:gridSpan w:val="2"/>
          </w:tcPr>
          <w:p w14:paraId="7A01A086" w14:textId="77777777" w:rsidR="00954802" w:rsidRPr="00670FE8" w:rsidRDefault="00954802" w:rsidP="00954802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TRAGUARDI DI SVILUPPO PER LE COMPETENZE</w:t>
            </w:r>
          </w:p>
          <w:p w14:paraId="2B7839E7" w14:textId="77777777" w:rsidR="00954802" w:rsidRPr="00670FE8" w:rsidRDefault="00954802" w:rsidP="00954802">
            <w:pPr>
              <w:pStyle w:val="Paragrafoelenco"/>
              <w:numPr>
                <w:ilvl w:val="0"/>
                <w:numId w:val="4"/>
              </w:numPr>
              <w:spacing w:after="65"/>
              <w:ind w:left="743" w:right="1413" w:hanging="284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Ascolta ed esegue istruzioni, comprende e usa espressioni di routine.</w:t>
            </w:r>
          </w:p>
          <w:p w14:paraId="3E522B42" w14:textId="77777777" w:rsidR="00954802" w:rsidRPr="003C7B2E" w:rsidRDefault="00954802" w:rsidP="00954802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Ascolta e comprende brevi dialoghi.</w:t>
            </w:r>
          </w:p>
          <w:p w14:paraId="715262BB" w14:textId="77777777" w:rsidR="00954802" w:rsidRPr="003C7B2E" w:rsidRDefault="00954802" w:rsidP="00954802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Legge e comprende semplici testi supportati da immagini.</w:t>
            </w:r>
          </w:p>
          <w:p w14:paraId="00A2A563" w14:textId="77777777" w:rsidR="00954802" w:rsidRPr="003C7B2E" w:rsidRDefault="00954802" w:rsidP="00954802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Interagisce in brevi scambi di informazioni.</w:t>
            </w:r>
          </w:p>
          <w:p w14:paraId="7AAF6768" w14:textId="77777777" w:rsidR="00954802" w:rsidRPr="003C7B2E" w:rsidRDefault="00954802" w:rsidP="00954802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Coglie relazioni tra forme linguistiche e usi della lingua straniera.</w:t>
            </w:r>
          </w:p>
          <w:p w14:paraId="361EF393" w14:textId="77777777" w:rsidR="00954802" w:rsidRPr="00F27BAB" w:rsidRDefault="00954802" w:rsidP="00954802">
            <w:pPr>
              <w:spacing w:after="65"/>
              <w:ind w:right="1413" w:firstLine="447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Riconosce aspetti culturali dei paesi anglofoni.</w:t>
            </w:r>
          </w:p>
        </w:tc>
      </w:tr>
      <w:tr w:rsidR="00954802" w:rsidRPr="00F27BAB" w14:paraId="538DA299" w14:textId="77777777" w:rsidTr="00F95778">
        <w:trPr>
          <w:trHeight w:val="1664"/>
        </w:trPr>
        <w:tc>
          <w:tcPr>
            <w:tcW w:w="4912" w:type="dxa"/>
          </w:tcPr>
          <w:p w14:paraId="7256E8DD" w14:textId="77777777" w:rsidR="00954802" w:rsidRPr="003C7B2E" w:rsidRDefault="00954802" w:rsidP="00954802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B305675" w14:textId="77777777" w:rsidR="00954802" w:rsidRDefault="00954802" w:rsidP="00954802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LISTENING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orale)</w:t>
            </w:r>
          </w:p>
          <w:p w14:paraId="587176D5" w14:textId="77777777" w:rsidR="00954802" w:rsidRDefault="00954802" w:rsidP="00954802">
            <w:pPr>
              <w:pStyle w:val="Paragrafoelenco"/>
              <w:numPr>
                <w:ilvl w:val="0"/>
                <w:numId w:val="6"/>
              </w:numPr>
              <w:ind w:left="318" w:hanging="284"/>
            </w:pPr>
            <w:r>
              <w:t>-comprendere brevi dialoghi, istruzioni, espressioni e frasi di uso quotidiano se pronunciate chiaramente e identificare il tema generale di un discorso in cui si parla di argomenti conosciuti</w:t>
            </w:r>
          </w:p>
          <w:p w14:paraId="13E8A94A" w14:textId="77777777" w:rsidR="00954802" w:rsidRPr="007D29A5" w:rsidRDefault="00954802" w:rsidP="00954802">
            <w:pPr>
              <w:pStyle w:val="Paragrafoelenco"/>
              <w:numPr>
                <w:ilvl w:val="0"/>
                <w:numId w:val="6"/>
              </w:numPr>
              <w:ind w:left="318" w:hanging="284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 w:rsidRPr="007D29A5">
              <w:rPr>
                <w:iCs/>
                <w:sz w:val="24"/>
                <w:szCs w:val="24"/>
              </w:rPr>
              <w:t>comprendere brevi testi multimediali identificandone parole chiave e il senso generale</w:t>
            </w:r>
          </w:p>
          <w:p w14:paraId="5FB3428A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SPEAKING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(produzione orale)</w:t>
            </w:r>
          </w:p>
          <w:p w14:paraId="7B0C8CFC" w14:textId="77777777" w:rsidR="00954802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descrivere persone, luoghi e oggetti familiari utilizzando parole e frasi già incontrate ascoltando e/o leggendo.</w:t>
            </w:r>
          </w:p>
          <w:p w14:paraId="2B898C1F" w14:textId="77777777" w:rsidR="00954802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Riferire semplici informazioni afferenti alla sfera personale, integrando il significato di ciò che si dice con mimica e gesti.</w:t>
            </w:r>
          </w:p>
          <w:p w14:paraId="56D13C61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Interagire in modo comprensibile con un compagno o un adulto con cui si ha familiarità, utilizzando espressioni e frasi adatte alla situazione.</w:t>
            </w:r>
          </w:p>
          <w:p w14:paraId="34063B24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READING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scritta)</w:t>
            </w:r>
          </w:p>
          <w:p w14:paraId="6E17AF1D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7D29A5">
              <w:rPr>
                <w:rFonts w:asciiTheme="minorHAnsi" w:eastAsia="Arial Unicode MS" w:hAnsiTheme="minorHAnsi" w:cstheme="minorHAnsi"/>
                <w:sz w:val="24"/>
                <w:szCs w:val="24"/>
              </w:rPr>
              <w:t>Leggere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e comprendere brevi e semplici testi, accompagnati preferibilmente da supporti visivi, cogliendo il loro significato globale e identificando parole e frasi familiari.</w:t>
            </w:r>
          </w:p>
          <w:p w14:paraId="1DA5DFFA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proofErr w:type="gramStart"/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WRITING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produzione scritta)</w:t>
            </w:r>
          </w:p>
          <w:p w14:paraId="7F8E37C8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Scrivere in forma comprensibile messaggi semplici e brevi per presentarsi, per fare gli auguri, per ringraziare o invitare qualcuno, per chiedere o dare notizie ecc.</w:t>
            </w:r>
          </w:p>
          <w:p w14:paraId="0DFEFC2E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RIFLESSIONE SULLA LINGUA E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SULL’APPRENDIMENTO</w:t>
            </w:r>
          </w:p>
          <w:p w14:paraId="0A1D2264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coppie di parole simili come suono e distinguerne il significato</w:t>
            </w:r>
          </w:p>
          <w:p w14:paraId="1ABD1A37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parole ed espressioni nei contesti d’uso e coglierne i rapporti di significato.</w:t>
            </w:r>
          </w:p>
          <w:p w14:paraId="63A3792F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la struttura delle frasi e mettere in relazione costrutti e intenzioni comunicative.</w:t>
            </w:r>
          </w:p>
          <w:p w14:paraId="116CEBAD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Riconoscere che cosa si è imparato e che cosa si deve imparare.</w:t>
            </w:r>
          </w:p>
          <w:p w14:paraId="5FC0EE67" w14:textId="39BEB5C7" w:rsidR="00954802" w:rsidRPr="00CC72D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722" w:type="dxa"/>
          </w:tcPr>
          <w:p w14:paraId="0786C87A" w14:textId="77777777" w:rsidR="00954802" w:rsidRPr="00CC72D2" w:rsidRDefault="00954802" w:rsidP="00954802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lastRenderedPageBreak/>
              <w:t>CONOSCENZE/ABILITÀ</w:t>
            </w:r>
          </w:p>
          <w:p w14:paraId="58C5A8BD" w14:textId="77777777" w:rsidR="00954802" w:rsidRPr="00CC72D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20F4572F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35E4F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Descrivere oralmente 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se stessi, altre persone e oggetti utilizzando lessico e strutture noti.</w:t>
            </w:r>
          </w:p>
          <w:p w14:paraId="58C17C9D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Essere in grado di scrivere correttamente, senza copiarle, parole familiari.</w:t>
            </w:r>
          </w:p>
          <w:p w14:paraId="11D68B60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comprendere brevi messaggi orali, con lessico e strutture noti su argomenti familiari.</w:t>
            </w:r>
          </w:p>
          <w:p w14:paraId="6EAD8A69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interagire in brevi scambi dialogici rispondendo a domande su aspetti personali e non.</w:t>
            </w:r>
          </w:p>
          <w:p w14:paraId="12A3C240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leggere testi, descrizioni e indicazioni per ricavarne informazioni specifiche.</w:t>
            </w:r>
          </w:p>
          <w:p w14:paraId="2F5FDE81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rilevare diversità culturali in relazione ad abitudini di vita.</w:t>
            </w:r>
          </w:p>
          <w:p w14:paraId="64D17BF7" w14:textId="220C277C" w:rsidR="00954802" w:rsidRPr="00954802" w:rsidRDefault="00954802" w:rsidP="00954802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Saper scrivere semplici messaggi e brevi testi relativi a </w:t>
            </w:r>
            <w:proofErr w:type="gramStart"/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>se</w:t>
            </w:r>
            <w:proofErr w:type="gramEnd"/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stessi, ai propri gusti, al proprio mondo</w:t>
            </w:r>
          </w:p>
        </w:tc>
      </w:tr>
      <w:tr w:rsidR="00954802" w:rsidRPr="00F27BAB" w14:paraId="610483BD" w14:textId="77777777" w:rsidTr="00F95778">
        <w:trPr>
          <w:trHeight w:val="547"/>
        </w:trPr>
        <w:tc>
          <w:tcPr>
            <w:tcW w:w="4912" w:type="dxa"/>
          </w:tcPr>
          <w:p w14:paraId="7BA3A8B0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</w:t>
            </w:r>
          </w:p>
          <w:p w14:paraId="0DDBA157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</w:t>
            </w: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CONTENUTI  DISCIPLINARI</w:t>
            </w:r>
            <w:proofErr w:type="gramEnd"/>
          </w:p>
          <w:p w14:paraId="48921204" w14:textId="77777777" w:rsidR="009E7C4E" w:rsidRPr="00CC72D2" w:rsidRDefault="009E7C4E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</w:tc>
        <w:tc>
          <w:tcPr>
            <w:tcW w:w="4722" w:type="dxa"/>
          </w:tcPr>
          <w:p w14:paraId="26C9F19B" w14:textId="7A55A98F" w:rsidR="00954802" w:rsidRDefault="009F3EAF" w:rsidP="009F3EAF">
            <w:pPr>
              <w:pStyle w:val="Paragrafoelenco"/>
              <w:numPr>
                <w:ilvl w:val="0"/>
                <w:numId w:val="4"/>
              </w:numPr>
              <w:ind w:left="365" w:hanging="142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9F3EAF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Dire i nomi di alcuni oggetti tecnologici</w:t>
            </w:r>
          </w:p>
          <w:p w14:paraId="599F4120" w14:textId="208CC76A" w:rsidR="009F3EAF" w:rsidRDefault="009F3EAF" w:rsidP="009F3EAF">
            <w:pPr>
              <w:pStyle w:val="Paragrafoelenco"/>
              <w:numPr>
                <w:ilvl w:val="0"/>
                <w:numId w:val="4"/>
              </w:numPr>
              <w:ind w:left="365" w:hanging="142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Dire cosa piace o non piace fare</w:t>
            </w:r>
          </w:p>
          <w:p w14:paraId="2DC63FF0" w14:textId="23D73AF5" w:rsidR="009F3EAF" w:rsidRDefault="009F3EAF" w:rsidP="009F3EAF">
            <w:pPr>
              <w:pStyle w:val="Paragrafoelenco"/>
              <w:numPr>
                <w:ilvl w:val="0"/>
                <w:numId w:val="4"/>
              </w:numPr>
              <w:ind w:left="365" w:hanging="142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Comprendere un breve dialogo sulle azioni che si ama o non ama svolgere</w:t>
            </w:r>
          </w:p>
          <w:p w14:paraId="22218669" w14:textId="621ED6CC" w:rsidR="009F3EAF" w:rsidRDefault="009F3EAF" w:rsidP="009F3EAF">
            <w:pPr>
              <w:pStyle w:val="Paragrafoelenco"/>
              <w:numPr>
                <w:ilvl w:val="0"/>
                <w:numId w:val="4"/>
              </w:numPr>
              <w:ind w:left="365" w:hanging="142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Scrivere i nomi di alcuni oggetti tecnologici</w:t>
            </w:r>
          </w:p>
          <w:p w14:paraId="672F1CDD" w14:textId="004F3399" w:rsidR="009F3EAF" w:rsidRDefault="009F3EAF" w:rsidP="009F3EAF">
            <w:pPr>
              <w:pStyle w:val="Paragrafoelenco"/>
              <w:numPr>
                <w:ilvl w:val="0"/>
                <w:numId w:val="4"/>
              </w:numPr>
              <w:ind w:left="365" w:hanging="142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Comprendere un breve testo in cui si parla delle azioni che si ama o non si ama svolgere</w:t>
            </w:r>
          </w:p>
          <w:p w14:paraId="03D6A379" w14:textId="16BFA15C" w:rsidR="009F3EAF" w:rsidRDefault="009F3EAF" w:rsidP="009F3EAF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9F3EAF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STRUTTURE</w:t>
            </w:r>
          </w:p>
          <w:p w14:paraId="5A0401A5" w14:textId="770F597C" w:rsidR="009F3EAF" w:rsidRPr="009F3EAF" w:rsidRDefault="009F3EAF" w:rsidP="009F3EAF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Like + ING FORM</w:t>
            </w:r>
          </w:p>
          <w:p w14:paraId="0F58E98D" w14:textId="77777777" w:rsidR="00954802" w:rsidRPr="00CC72D2" w:rsidRDefault="00954802" w:rsidP="009E7C4E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54802" w:rsidRPr="00F27BAB" w14:paraId="26D26F45" w14:textId="77777777" w:rsidTr="00F95778">
        <w:trPr>
          <w:trHeight w:val="547"/>
        </w:trPr>
        <w:tc>
          <w:tcPr>
            <w:tcW w:w="4912" w:type="dxa"/>
          </w:tcPr>
          <w:p w14:paraId="053EC860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TEMPI  ED</w:t>
            </w:r>
            <w:proofErr w:type="gramEnd"/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722" w:type="dxa"/>
          </w:tcPr>
          <w:p w14:paraId="5499AEC4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Tutto l’anno. Aula.</w:t>
            </w:r>
          </w:p>
        </w:tc>
      </w:tr>
      <w:tr w:rsidR="00954802" w:rsidRPr="00F27BAB" w14:paraId="72AC3490" w14:textId="77777777" w:rsidTr="00F95778">
        <w:trPr>
          <w:trHeight w:val="1026"/>
        </w:trPr>
        <w:tc>
          <w:tcPr>
            <w:tcW w:w="4912" w:type="dxa"/>
          </w:tcPr>
          <w:p w14:paraId="72036A47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</w:t>
            </w:r>
          </w:p>
          <w:p w14:paraId="08111930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2FFEF6D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F90E9C8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5659EE8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</w:t>
            </w: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722" w:type="dxa"/>
          </w:tcPr>
          <w:p w14:paraId="568E10DB" w14:textId="5A2AB12A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La scelta metodologica è rivolta ad un approccio ludico/comunicativo</w:t>
            </w:r>
            <w:r w:rsidR="009F3EAF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basato cioè sul principio del Learning by </w:t>
            </w:r>
            <w:proofErr w:type="spellStart"/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doing</w:t>
            </w:r>
            <w:proofErr w:type="spellEnd"/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23299506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Verranno privilegiate sin dall‘inizio le attività che forniscono agli alunni occasioni reali per parlare ed ascoltare.</w:t>
            </w:r>
          </w:p>
          <w:p w14:paraId="7847BA5A" w14:textId="77777777" w:rsidR="009F3EAF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Libro di testo cartaceo e digitale.</w:t>
            </w:r>
            <w:r w:rsidR="009F3EAF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</w:p>
          <w:p w14:paraId="0C32CE73" w14:textId="77777777" w:rsidR="009F3EAF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operative. </w:t>
            </w:r>
            <w:r w:rsidR="009F3EAF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</w:p>
          <w:p w14:paraId="0D46DD80" w14:textId="0C860321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Computer LIM Canti, drammatizzazioni, giochi di ruolo.</w:t>
            </w:r>
          </w:p>
        </w:tc>
      </w:tr>
      <w:tr w:rsidR="00954802" w:rsidRPr="00F27BAB" w14:paraId="68EC9303" w14:textId="77777777" w:rsidTr="00F95778">
        <w:trPr>
          <w:trHeight w:val="1026"/>
        </w:trPr>
        <w:tc>
          <w:tcPr>
            <w:tcW w:w="4912" w:type="dxa"/>
          </w:tcPr>
          <w:p w14:paraId="536979F0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077CF52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F593C2D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D667DCF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FF56AE1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5121D2B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2F5D5E3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C1B2215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 </w:t>
            </w: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722" w:type="dxa"/>
          </w:tcPr>
          <w:p w14:paraId="27F75773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56E29CC2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4EA4B157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Semplici domande e risposte. </w:t>
            </w:r>
          </w:p>
          <w:p w14:paraId="1F3441E8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dialoghi. </w:t>
            </w:r>
          </w:p>
          <w:p w14:paraId="32D118F4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Giochi in coppia: domanda e risposta.</w:t>
            </w:r>
          </w:p>
          <w:p w14:paraId="1AB720E9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Conversazioni brevi tra insegnante e</w:t>
            </w:r>
          </w:p>
          <w:p w14:paraId="7E763D11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alunni e/o tra alunni.</w:t>
            </w:r>
          </w:p>
          <w:p w14:paraId="1911BEBF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strutturate.</w:t>
            </w:r>
          </w:p>
          <w:p w14:paraId="58CF6BBE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Fumetti. </w:t>
            </w:r>
          </w:p>
          <w:p w14:paraId="2865475E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lastRenderedPageBreak/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storie.</w:t>
            </w:r>
          </w:p>
          <w:p w14:paraId="506FB7D7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Dettati di semplici parole e/o brevi frasi.</w:t>
            </w:r>
          </w:p>
        </w:tc>
      </w:tr>
      <w:tr w:rsidR="00954802" w:rsidRPr="00F27BAB" w14:paraId="5D26947B" w14:textId="77777777" w:rsidTr="00F95778">
        <w:trPr>
          <w:trHeight w:val="1527"/>
        </w:trPr>
        <w:tc>
          <w:tcPr>
            <w:tcW w:w="4912" w:type="dxa"/>
          </w:tcPr>
          <w:p w14:paraId="56D0C71C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lastRenderedPageBreak/>
              <w:t xml:space="preserve">                         </w:t>
            </w:r>
          </w:p>
          <w:p w14:paraId="22736207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F846CC0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64CE328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EB35477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0BC3864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FCC2207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</w:t>
            </w: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722" w:type="dxa"/>
          </w:tcPr>
          <w:p w14:paraId="05424E3F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5BC08959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itinere</w:t>
            </w:r>
          </w:p>
          <w:p w14:paraId="0461F999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3DB10307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 </w:t>
            </w:r>
          </w:p>
          <w:p w14:paraId="4ACDEFF8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597BE16C" w14:textId="77777777" w:rsidR="00954802" w:rsidRPr="00670FE8" w:rsidRDefault="00954802" w:rsidP="00954802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La valutazione sarà effettuata sulla base dei 4 livelli di seguito riportati:</w:t>
            </w:r>
          </w:p>
          <w:p w14:paraId="0083CE65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avanzato</w:t>
            </w:r>
          </w:p>
          <w:p w14:paraId="5B91AA38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intermedio</w:t>
            </w:r>
          </w:p>
          <w:p w14:paraId="7E3C02A7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base</w:t>
            </w:r>
          </w:p>
          <w:p w14:paraId="5F3EC3F1" w14:textId="77777777" w:rsidR="00954802" w:rsidRPr="00670FE8" w:rsidRDefault="00954802" w:rsidP="00954802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 via di prima acquisizione</w:t>
            </w:r>
          </w:p>
          <w:p w14:paraId="05EFD763" w14:textId="77777777" w:rsidR="00954802" w:rsidRPr="001E5683" w:rsidRDefault="00954802" w:rsidP="00954802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55053768" w14:textId="77777777" w:rsidR="00FB5BBF" w:rsidRDefault="00FB5BBF"/>
    <w:p w14:paraId="185FEB29" w14:textId="77777777" w:rsidR="00FB5BBF" w:rsidRDefault="00FB5BBF"/>
    <w:p w14:paraId="0600071E" w14:textId="77777777" w:rsidR="00FB5BBF" w:rsidRDefault="00FB5BBF"/>
    <w:p w14:paraId="73838BB2" w14:textId="77777777" w:rsidR="00FB5BBF" w:rsidRDefault="00FB5BBF"/>
    <w:p w14:paraId="61F82A88" w14:textId="77777777" w:rsidR="00FB5BBF" w:rsidRDefault="00FB5BBF"/>
    <w:p w14:paraId="5E9D41DC" w14:textId="77777777" w:rsidR="00FB5BBF" w:rsidRDefault="00FB5BBF"/>
    <w:p w14:paraId="28E5650A" w14:textId="77777777" w:rsidR="00FB5BBF" w:rsidRDefault="00FB5BBF"/>
    <w:p w14:paraId="61C5C64F" w14:textId="77777777" w:rsidR="00FB5BBF" w:rsidRDefault="00FB5BBF"/>
    <w:p w14:paraId="238C8DCF" w14:textId="77777777" w:rsidR="00FB5BBF" w:rsidRDefault="00FB5BBF"/>
    <w:p w14:paraId="5A89ABF6" w14:textId="77777777" w:rsidR="00FB5BBF" w:rsidRDefault="00FB5BBF"/>
    <w:p w14:paraId="301C8D75" w14:textId="77777777" w:rsidR="00FB5BBF" w:rsidRDefault="00FB5BBF"/>
    <w:p w14:paraId="00CC8357" w14:textId="77777777" w:rsidR="00FB5BBF" w:rsidRDefault="00FB5BBF"/>
    <w:p w14:paraId="205134D6" w14:textId="77777777" w:rsidR="00FB5BBF" w:rsidRDefault="00FB5BBF"/>
    <w:p w14:paraId="4400BE5D" w14:textId="77777777" w:rsidR="00FB5BBF" w:rsidRDefault="00FB5BBF"/>
    <w:p w14:paraId="1E4F38CB" w14:textId="77777777" w:rsidR="00FB5BBF" w:rsidRDefault="00FB5BBF"/>
    <w:p w14:paraId="380EB6D1" w14:textId="77777777" w:rsidR="009F3EAF" w:rsidRDefault="009F3EAF"/>
    <w:p w14:paraId="31BF3EAC" w14:textId="77777777" w:rsidR="009F3EAF" w:rsidRDefault="009F3EAF"/>
    <w:p w14:paraId="31BE7EA4" w14:textId="77777777" w:rsidR="009F3EAF" w:rsidRDefault="009F3EAF"/>
    <w:p w14:paraId="38C269D2" w14:textId="77777777" w:rsidR="009F3EAF" w:rsidRDefault="009F3EAF"/>
    <w:p w14:paraId="7CBD8773" w14:textId="77777777" w:rsidR="009F3EAF" w:rsidRDefault="009F3EAF"/>
    <w:p w14:paraId="743D30D6" w14:textId="77777777" w:rsidR="00FB5BBF" w:rsidRDefault="00FB5BBF"/>
    <w:tbl>
      <w:tblPr>
        <w:tblStyle w:val="Grigliatabella"/>
        <w:tblpPr w:leftFromText="141" w:rightFromText="141" w:vertAnchor="text" w:horzAnchor="margin" w:tblpY="204"/>
        <w:tblW w:w="9634" w:type="dxa"/>
        <w:tblLook w:val="04A0" w:firstRow="1" w:lastRow="0" w:firstColumn="1" w:lastColumn="0" w:noHBand="0" w:noVBand="1"/>
      </w:tblPr>
      <w:tblGrid>
        <w:gridCol w:w="4912"/>
        <w:gridCol w:w="4722"/>
      </w:tblGrid>
      <w:tr w:rsidR="00FB5BBF" w:rsidRPr="00F27BAB" w14:paraId="47289BA4" w14:textId="77777777" w:rsidTr="009F3EAF">
        <w:trPr>
          <w:trHeight w:val="1980"/>
        </w:trPr>
        <w:tc>
          <w:tcPr>
            <w:tcW w:w="9634" w:type="dxa"/>
            <w:gridSpan w:val="2"/>
            <w:shd w:val="clear" w:color="auto" w:fill="auto"/>
          </w:tcPr>
          <w:p w14:paraId="1C3FC6AE" w14:textId="77777777" w:rsidR="00FB5BBF" w:rsidRDefault="00FB5BBF" w:rsidP="00F95778">
            <w:pPr>
              <w:spacing w:line="276" w:lineRule="auto"/>
              <w:ind w:left="296" w:right="-67" w:hanging="270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55B5CF23" w14:textId="228E80EC" w:rsidR="00FB5BBF" w:rsidRPr="00CC72D2" w:rsidRDefault="00FB5BBF" w:rsidP="00F95778">
            <w:pPr>
              <w:spacing w:line="276" w:lineRule="auto"/>
              <w:ind w:left="296" w:right="-67" w:hanging="270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 w:rsidR="009F3EAF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5</w:t>
            </w:r>
          </w:p>
          <w:p w14:paraId="3AD847F5" w14:textId="335994DB" w:rsidR="00FB5BBF" w:rsidRPr="00CC72D2" w:rsidRDefault="00FB5BBF" w:rsidP="00F9577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Pr="00CC72D2"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r w:rsidR="009F3EAF"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  <w:t>FASTER AND SLOWER</w:t>
            </w:r>
          </w:p>
          <w:p w14:paraId="164D5E78" w14:textId="77777777" w:rsidR="00FB5BBF" w:rsidRPr="00CC72D2" w:rsidRDefault="00FB5BBF" w:rsidP="00F95778">
            <w:pPr>
              <w:spacing w:line="276" w:lineRule="auto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INGLESE</w:t>
            </w:r>
          </w:p>
          <w:p w14:paraId="312DDA9E" w14:textId="77777777" w:rsidR="00FB5BBF" w:rsidRPr="00F27BAB" w:rsidRDefault="00FB5BBF" w:rsidP="00F95778">
            <w:pPr>
              <w:spacing w:line="276" w:lineRule="auto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CLASSE: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QUARTA</w:t>
            </w:r>
          </w:p>
        </w:tc>
      </w:tr>
      <w:tr w:rsidR="00FB5BBF" w:rsidRPr="00F27BAB" w14:paraId="54364FDD" w14:textId="77777777" w:rsidTr="00F95778">
        <w:trPr>
          <w:trHeight w:val="2212"/>
        </w:trPr>
        <w:tc>
          <w:tcPr>
            <w:tcW w:w="9634" w:type="dxa"/>
            <w:gridSpan w:val="2"/>
          </w:tcPr>
          <w:p w14:paraId="7BE7BDEA" w14:textId="77777777" w:rsidR="00FB5BBF" w:rsidRPr="00670FE8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TRAGUARDI DI SVILUPPO PER LE COMPETENZE</w:t>
            </w:r>
          </w:p>
          <w:p w14:paraId="046DA3F6" w14:textId="77777777" w:rsidR="00FB5BBF" w:rsidRPr="00670FE8" w:rsidRDefault="00FB5BBF" w:rsidP="00FB5BBF">
            <w:pPr>
              <w:pStyle w:val="Paragrafoelenco"/>
              <w:numPr>
                <w:ilvl w:val="0"/>
                <w:numId w:val="4"/>
              </w:numPr>
              <w:spacing w:after="65"/>
              <w:ind w:left="743" w:right="1413" w:hanging="284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Ascolta ed esegue istruzioni, comprende e usa espressioni di routine.</w:t>
            </w:r>
          </w:p>
          <w:p w14:paraId="7D37C1D8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Ascolta e comprende brevi dialoghi.</w:t>
            </w:r>
          </w:p>
          <w:p w14:paraId="5F14857C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Legge e comprende semplici testi supportati da immagini.</w:t>
            </w:r>
          </w:p>
          <w:p w14:paraId="3151D65E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Interagisce in brevi scambi di informazioni.</w:t>
            </w:r>
          </w:p>
          <w:p w14:paraId="2B999257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Coglie relazioni tra forme linguistiche e usi della lingua straniera.</w:t>
            </w:r>
          </w:p>
          <w:p w14:paraId="3D8FE44E" w14:textId="77777777" w:rsidR="00FB5BBF" w:rsidRPr="00F27BAB" w:rsidRDefault="00FB5BBF" w:rsidP="00F95778">
            <w:pPr>
              <w:spacing w:after="65"/>
              <w:ind w:right="1413" w:firstLine="447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Riconosce aspetti culturali dei paesi anglofoni.</w:t>
            </w:r>
          </w:p>
        </w:tc>
      </w:tr>
      <w:tr w:rsidR="00954802" w:rsidRPr="00CC72D2" w14:paraId="3C1417AC" w14:textId="77777777" w:rsidTr="00F95778">
        <w:trPr>
          <w:trHeight w:val="1664"/>
        </w:trPr>
        <w:tc>
          <w:tcPr>
            <w:tcW w:w="4912" w:type="dxa"/>
          </w:tcPr>
          <w:p w14:paraId="4BA33A52" w14:textId="77777777" w:rsidR="00954802" w:rsidRPr="003C7B2E" w:rsidRDefault="00954802" w:rsidP="00954802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50014882" w14:textId="77777777" w:rsidR="00954802" w:rsidRDefault="00954802" w:rsidP="00954802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LISTENING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orale)</w:t>
            </w:r>
          </w:p>
          <w:p w14:paraId="5C479292" w14:textId="77777777" w:rsidR="00954802" w:rsidRDefault="00954802" w:rsidP="00954802">
            <w:pPr>
              <w:pStyle w:val="Paragrafoelenco"/>
              <w:numPr>
                <w:ilvl w:val="0"/>
                <w:numId w:val="6"/>
              </w:numPr>
              <w:ind w:left="318" w:hanging="284"/>
            </w:pPr>
            <w:r>
              <w:t>-comprendere brevi dialoghi, istruzioni, espressioni e frasi di uso quotidiano se pronunciate chiaramente e identificare il tema generale di un discorso in cui si parla di argomenti conosciuti</w:t>
            </w:r>
          </w:p>
          <w:p w14:paraId="40CEC1BB" w14:textId="77777777" w:rsidR="00954802" w:rsidRPr="007D29A5" w:rsidRDefault="00954802" w:rsidP="00954802">
            <w:pPr>
              <w:pStyle w:val="Paragrafoelenco"/>
              <w:numPr>
                <w:ilvl w:val="0"/>
                <w:numId w:val="6"/>
              </w:numPr>
              <w:ind w:left="318" w:hanging="284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 w:rsidRPr="007D29A5">
              <w:rPr>
                <w:iCs/>
                <w:sz w:val="24"/>
                <w:szCs w:val="24"/>
              </w:rPr>
              <w:t>comprendere brevi testi multimediali identificandone parole chiave e il senso generale</w:t>
            </w:r>
          </w:p>
          <w:p w14:paraId="56EB02D7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SPEAKING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(produzione orale)</w:t>
            </w:r>
          </w:p>
          <w:p w14:paraId="10D8DF21" w14:textId="77777777" w:rsidR="00954802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descrivere persone, luoghi e oggetti familiari utilizzando parole e frasi già incontrate ascoltando e/o leggendo.</w:t>
            </w:r>
          </w:p>
          <w:p w14:paraId="6AF4B37A" w14:textId="77777777" w:rsidR="00954802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Riferire semplici informazioni afferenti alla sfera personale, integrando il significato di ciò che si dice con mimica e gesti.</w:t>
            </w:r>
          </w:p>
          <w:p w14:paraId="48963BE4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Interagire in modo comprensibile con un compagno o un adulto con cui si ha familiarità, utilizzando espressioni e frasi adatte alla situazione.</w:t>
            </w:r>
          </w:p>
          <w:p w14:paraId="46847B4F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READING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scritta)</w:t>
            </w:r>
          </w:p>
          <w:p w14:paraId="637B6B9A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7D29A5">
              <w:rPr>
                <w:rFonts w:asciiTheme="minorHAnsi" w:eastAsia="Arial Unicode MS" w:hAnsiTheme="minorHAnsi" w:cstheme="minorHAnsi"/>
                <w:sz w:val="24"/>
                <w:szCs w:val="24"/>
              </w:rPr>
              <w:t>Leggere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e comprendere brevi e semplici testi, accompagnati preferibilmente da supporti visivi, cogliendo il loro significato globale e identificando parole e frasi familiari.</w:t>
            </w:r>
          </w:p>
          <w:p w14:paraId="10DBCDFD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proofErr w:type="gramStart"/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WRITING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produzione scritta)</w:t>
            </w:r>
          </w:p>
          <w:p w14:paraId="5B7A0A9F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Scrivere in forma comprensibile messaggi semplici e brevi per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presentarsi, per fare gli auguri, per ringraziare o invitare qualcuno, per chiedere o dare notizie ecc.</w:t>
            </w:r>
          </w:p>
          <w:p w14:paraId="73F659F0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RIFLESSIONE SULLA LINGUA E SULL’APPRENDIMENTO</w:t>
            </w:r>
          </w:p>
          <w:p w14:paraId="4CE546C5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coppie di parole simili come suono e distinguerne il significato</w:t>
            </w:r>
          </w:p>
          <w:p w14:paraId="12D8D3B4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parole ed espressioni nei contesti d’uso e coglierne i rapporti di significato.</w:t>
            </w:r>
          </w:p>
          <w:p w14:paraId="233E5598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la struttura delle frasi e mettere in relazione costrutti e intenzioni comunicative.</w:t>
            </w:r>
          </w:p>
          <w:p w14:paraId="29665A59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Riconoscere che cosa si è imparato e che cosa si deve imparare.</w:t>
            </w:r>
          </w:p>
          <w:p w14:paraId="5203BB1B" w14:textId="1A99F908" w:rsidR="00954802" w:rsidRPr="00CC72D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722" w:type="dxa"/>
          </w:tcPr>
          <w:p w14:paraId="742DCA9B" w14:textId="77777777" w:rsidR="00954802" w:rsidRPr="00CC72D2" w:rsidRDefault="00954802" w:rsidP="00954802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lastRenderedPageBreak/>
              <w:t>CONOSCENZE/ABILITÀ</w:t>
            </w:r>
          </w:p>
          <w:p w14:paraId="1BC2874F" w14:textId="77777777" w:rsidR="00954802" w:rsidRPr="00CC72D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3DCDF207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35E4F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Descrivere oralmente 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se stessi, altre persone e oggetti utilizzando lessico e strutture noti.</w:t>
            </w:r>
          </w:p>
          <w:p w14:paraId="20CABB54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Essere in grado di scrivere correttamente, senza copiarle, parole familiari.</w:t>
            </w:r>
          </w:p>
          <w:p w14:paraId="1C81559E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comprendere brevi messaggi orali, con lessico e strutture noti su argomenti familiari.</w:t>
            </w:r>
          </w:p>
          <w:p w14:paraId="28BE488B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interagire in brevi scambi dialogici rispondendo a domande su aspetti personali e non.</w:t>
            </w:r>
          </w:p>
          <w:p w14:paraId="26F1D48A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leggere testi, descrizioni e indicazioni per ricavarne informazioni specifiche.</w:t>
            </w:r>
          </w:p>
          <w:p w14:paraId="26737605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rilevare diversità culturali in relazione ad abitudini di vita.</w:t>
            </w:r>
          </w:p>
          <w:p w14:paraId="10CDA3DD" w14:textId="3F8444DE" w:rsidR="00954802" w:rsidRPr="00954802" w:rsidRDefault="00954802" w:rsidP="00954802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Saper scrivere semplici messaggi e brevi testi relativi a </w:t>
            </w:r>
            <w:proofErr w:type="gramStart"/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>se</w:t>
            </w:r>
            <w:proofErr w:type="gramEnd"/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stessi, ai propri gusti, al proprio mondo</w:t>
            </w:r>
          </w:p>
        </w:tc>
      </w:tr>
      <w:tr w:rsidR="00954802" w:rsidRPr="00CC72D2" w14:paraId="6A2E9DD1" w14:textId="77777777" w:rsidTr="00F95778">
        <w:trPr>
          <w:trHeight w:val="547"/>
        </w:trPr>
        <w:tc>
          <w:tcPr>
            <w:tcW w:w="4912" w:type="dxa"/>
          </w:tcPr>
          <w:p w14:paraId="69DCF8C6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D40B538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67517C3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51D5554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15F47E9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F56B206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BF87E19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70A70E8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</w:t>
            </w: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CONTENUTI  DISCIPLINARI</w:t>
            </w:r>
            <w:proofErr w:type="gramEnd"/>
          </w:p>
        </w:tc>
        <w:tc>
          <w:tcPr>
            <w:tcW w:w="4722" w:type="dxa"/>
          </w:tcPr>
          <w:p w14:paraId="05A356B3" w14:textId="77777777" w:rsidR="00954802" w:rsidRDefault="009F3EAF" w:rsidP="009F3EAF">
            <w:pPr>
              <w:pStyle w:val="Paragrafoelenco"/>
              <w:numPr>
                <w:ilvl w:val="0"/>
                <w:numId w:val="4"/>
              </w:numPr>
              <w:ind w:left="648" w:hanging="425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Formulare frasi con il comparativo di maggioranza</w:t>
            </w:r>
          </w:p>
          <w:p w14:paraId="5B3663A0" w14:textId="77777777" w:rsidR="009F3EAF" w:rsidRDefault="009F3EAF" w:rsidP="009F3EAF">
            <w:pPr>
              <w:pStyle w:val="Paragrafoelenco"/>
              <w:numPr>
                <w:ilvl w:val="0"/>
                <w:numId w:val="4"/>
              </w:numPr>
              <w:ind w:left="648" w:hanging="425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Comprendere un breve dialogo con gli aggettivi comparativi</w:t>
            </w:r>
          </w:p>
          <w:p w14:paraId="12E4F251" w14:textId="77777777" w:rsidR="009F3EAF" w:rsidRDefault="009F3EAF" w:rsidP="009F3EAF">
            <w:pPr>
              <w:pStyle w:val="Paragrafoelenco"/>
              <w:numPr>
                <w:ilvl w:val="0"/>
                <w:numId w:val="4"/>
              </w:numPr>
              <w:ind w:left="648" w:hanging="425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Scrivere frasi con gli aggettivi comparativi</w:t>
            </w:r>
          </w:p>
          <w:p w14:paraId="779D02BC" w14:textId="77777777" w:rsidR="009F3EAF" w:rsidRDefault="009F3EAF" w:rsidP="009F3EAF">
            <w:pPr>
              <w:pStyle w:val="Paragrafoelenco"/>
              <w:numPr>
                <w:ilvl w:val="0"/>
                <w:numId w:val="4"/>
              </w:numPr>
              <w:ind w:left="648" w:hanging="425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Comprendere un breve testo in cui sono presenti aggettivi comparativi</w:t>
            </w:r>
          </w:p>
          <w:p w14:paraId="165B4AFC" w14:textId="77777777" w:rsidR="00EA6B7E" w:rsidRDefault="00EA6B7E" w:rsidP="00EA6B7E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EA6B7E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STRUTTURE</w:t>
            </w:r>
          </w:p>
          <w:p w14:paraId="22A6F500" w14:textId="6ED4279E" w:rsidR="00EA6B7E" w:rsidRPr="00EA6B7E" w:rsidRDefault="00EA6B7E" w:rsidP="00EA6B7E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A </w:t>
            </w: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train</w:t>
            </w:r>
            <w:proofErr w:type="spellEnd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is</w:t>
            </w:r>
            <w:proofErr w:type="spellEnd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faster</w:t>
            </w:r>
            <w:proofErr w:type="spellEnd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than</w:t>
            </w:r>
            <w:proofErr w:type="spellEnd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a car</w:t>
            </w:r>
          </w:p>
          <w:p w14:paraId="253DB7D1" w14:textId="729A621F" w:rsidR="00EA6B7E" w:rsidRPr="00EA6B7E" w:rsidRDefault="00EA6B7E" w:rsidP="00EA6B7E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Are </w:t>
            </w: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snails</w:t>
            </w:r>
            <w:proofErr w:type="spellEnd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slower</w:t>
            </w:r>
            <w:proofErr w:type="spellEnd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than</w:t>
            </w:r>
            <w:proofErr w:type="spellEnd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snakes</w:t>
            </w:r>
            <w:proofErr w:type="spellEnd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?</w:t>
            </w:r>
          </w:p>
          <w:p w14:paraId="2DB1167A" w14:textId="77777777" w:rsidR="00EA6B7E" w:rsidRPr="00EA6B7E" w:rsidRDefault="00EA6B7E" w:rsidP="00EA6B7E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What</w:t>
            </w:r>
            <w:proofErr w:type="spellEnd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a </w:t>
            </w: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tall</w:t>
            </w:r>
            <w:proofErr w:type="spellEnd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woman!</w:t>
            </w:r>
          </w:p>
          <w:p w14:paraId="4A858EE4" w14:textId="77777777" w:rsidR="00EA6B7E" w:rsidRPr="00EA6B7E" w:rsidRDefault="00EA6B7E" w:rsidP="00EA6B7E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Which</w:t>
            </w:r>
            <w:proofErr w:type="spellEnd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one? The fast one.</w:t>
            </w:r>
          </w:p>
          <w:p w14:paraId="1B997BC9" w14:textId="5EF9343F" w:rsidR="00EA6B7E" w:rsidRPr="00EA6B7E" w:rsidRDefault="00EA6B7E" w:rsidP="00EA6B7E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proofErr w:type="spellStart"/>
            <w:r w:rsidRPr="00EA6B7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Comparatives</w:t>
            </w:r>
            <w:proofErr w:type="spellEnd"/>
          </w:p>
        </w:tc>
      </w:tr>
      <w:tr w:rsidR="00954802" w:rsidRPr="00CC72D2" w14:paraId="4C9C67BA" w14:textId="77777777" w:rsidTr="00F95778">
        <w:trPr>
          <w:trHeight w:val="547"/>
        </w:trPr>
        <w:tc>
          <w:tcPr>
            <w:tcW w:w="4912" w:type="dxa"/>
          </w:tcPr>
          <w:p w14:paraId="196945ED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TEMPI  ED</w:t>
            </w:r>
            <w:proofErr w:type="gramEnd"/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722" w:type="dxa"/>
          </w:tcPr>
          <w:p w14:paraId="76AC5742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Tutto l’anno. Aula.</w:t>
            </w:r>
          </w:p>
        </w:tc>
      </w:tr>
      <w:tr w:rsidR="00954802" w:rsidRPr="00CC72D2" w14:paraId="3AE8CBD6" w14:textId="77777777" w:rsidTr="00F95778">
        <w:trPr>
          <w:trHeight w:val="1026"/>
        </w:trPr>
        <w:tc>
          <w:tcPr>
            <w:tcW w:w="4912" w:type="dxa"/>
          </w:tcPr>
          <w:p w14:paraId="27442203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BD9A5F4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7C06BD0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BF4F33C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F243B7B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</w:t>
            </w: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722" w:type="dxa"/>
          </w:tcPr>
          <w:p w14:paraId="0C0AD31A" w14:textId="1A6825F4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La scelta metodologica è rivolta ad un approccio ludico/comunicativo basato cioè sul principio del Learning by </w:t>
            </w:r>
            <w:proofErr w:type="spellStart"/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doing</w:t>
            </w:r>
            <w:proofErr w:type="spellEnd"/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165131C3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Verranno privilegiate sin dall‘inizio le attività che forniscono agli alunni occasioni reali per parlare ed ascoltare.</w:t>
            </w:r>
          </w:p>
          <w:p w14:paraId="05A69744" w14:textId="77777777" w:rsidR="00EA6B7E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Libro di testo cartaceo e digitale. </w:t>
            </w:r>
          </w:p>
          <w:p w14:paraId="6CE06C43" w14:textId="77777777" w:rsidR="00EA6B7E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Schede operative. </w:t>
            </w:r>
          </w:p>
          <w:p w14:paraId="43EECAD9" w14:textId="6305B43D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Computer LIM Canti, drammatizzazioni, giochi di ruolo.</w:t>
            </w:r>
          </w:p>
        </w:tc>
      </w:tr>
      <w:tr w:rsidR="00954802" w:rsidRPr="00CC72D2" w14:paraId="6FBDE17B" w14:textId="77777777" w:rsidTr="00F95778">
        <w:trPr>
          <w:trHeight w:val="4268"/>
        </w:trPr>
        <w:tc>
          <w:tcPr>
            <w:tcW w:w="4912" w:type="dxa"/>
          </w:tcPr>
          <w:p w14:paraId="0FE0A4E4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lastRenderedPageBreak/>
              <w:t xml:space="preserve">                       </w:t>
            </w:r>
          </w:p>
          <w:p w14:paraId="382271A1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C6E0D2D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4FC291A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8C1954D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589700E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49CB510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</w:t>
            </w: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722" w:type="dxa"/>
          </w:tcPr>
          <w:p w14:paraId="5ADAD079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177C8B80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2000634D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Semplici domande e risposte. </w:t>
            </w:r>
          </w:p>
          <w:p w14:paraId="49EE447C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dialoghi. </w:t>
            </w:r>
          </w:p>
          <w:p w14:paraId="54C615C6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Giochi in coppia: domanda e risposta.</w:t>
            </w:r>
          </w:p>
          <w:p w14:paraId="4E3E26C5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Conversazioni brevi tra insegnante e</w:t>
            </w:r>
          </w:p>
          <w:p w14:paraId="4162253D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alunni e/o tra alunni.</w:t>
            </w:r>
          </w:p>
          <w:p w14:paraId="6D3B6E8C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strutturate.</w:t>
            </w:r>
          </w:p>
          <w:p w14:paraId="1C0CE573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Fumetti. </w:t>
            </w:r>
          </w:p>
          <w:p w14:paraId="35CB3888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storie.</w:t>
            </w:r>
          </w:p>
          <w:p w14:paraId="50448562" w14:textId="77777777" w:rsidR="00954802" w:rsidRPr="00CC72D2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Dettati di semplici parole e/o brevi frasi.</w:t>
            </w:r>
          </w:p>
        </w:tc>
      </w:tr>
      <w:tr w:rsidR="00954802" w:rsidRPr="00CC72D2" w14:paraId="67B5772D" w14:textId="77777777" w:rsidTr="00F95778">
        <w:trPr>
          <w:trHeight w:val="7788"/>
        </w:trPr>
        <w:tc>
          <w:tcPr>
            <w:tcW w:w="4912" w:type="dxa"/>
          </w:tcPr>
          <w:p w14:paraId="62802690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9545E51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4B33ADE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AE630A3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BE4BCD2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12CBBCE" w14:textId="77777777" w:rsidR="00954802" w:rsidRPr="00CC72D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</w:t>
            </w: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722" w:type="dxa"/>
          </w:tcPr>
          <w:p w14:paraId="7C2D7685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7728BE5B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</w:t>
            </w:r>
          </w:p>
          <w:p w14:paraId="711B9494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4A1FE4C8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 </w:t>
            </w:r>
          </w:p>
          <w:p w14:paraId="44989F9A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2E2FB3B5" w14:textId="77777777" w:rsidR="00954802" w:rsidRPr="00670FE8" w:rsidRDefault="00954802" w:rsidP="00954802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La valutazione sarà effettuata sulla base dei 4 livelli di seguito riportati:</w:t>
            </w:r>
          </w:p>
          <w:p w14:paraId="770DFBA5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avanzato</w:t>
            </w:r>
          </w:p>
          <w:p w14:paraId="6E7BE16C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intermedio</w:t>
            </w:r>
          </w:p>
          <w:p w14:paraId="2183EF70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base</w:t>
            </w:r>
          </w:p>
          <w:p w14:paraId="1B92BEFC" w14:textId="6B261639" w:rsidR="00954802" w:rsidRPr="00CC72D2" w:rsidRDefault="00954802" w:rsidP="00EA6B7E">
            <w:pPr>
              <w:spacing w:line="259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 via di prima acquisizione</w:t>
            </w:r>
          </w:p>
        </w:tc>
      </w:tr>
    </w:tbl>
    <w:p w14:paraId="6B6E7436" w14:textId="77777777" w:rsidR="00FB5BBF" w:rsidRDefault="00FB5BBF"/>
    <w:p w14:paraId="01807CF0" w14:textId="77777777" w:rsidR="00FB5BBF" w:rsidRDefault="00FB5BBF"/>
    <w:p w14:paraId="431B8251" w14:textId="77777777" w:rsidR="00FB5BBF" w:rsidRDefault="00FB5BBF"/>
    <w:p w14:paraId="2879A44A" w14:textId="77777777" w:rsidR="00FB5BBF" w:rsidRDefault="00FB5BBF"/>
    <w:p w14:paraId="6D2B3743" w14:textId="77777777" w:rsidR="00FB5BBF" w:rsidRDefault="00FB5BBF"/>
    <w:p w14:paraId="0F65ADD5" w14:textId="77777777" w:rsidR="00FB5BBF" w:rsidRDefault="00FB5BBF"/>
    <w:tbl>
      <w:tblPr>
        <w:tblStyle w:val="Grigliatabella"/>
        <w:tblpPr w:leftFromText="141" w:rightFromText="141" w:vertAnchor="text" w:horzAnchor="margin" w:tblpY="204"/>
        <w:tblW w:w="9634" w:type="dxa"/>
        <w:tblLook w:val="04A0" w:firstRow="1" w:lastRow="0" w:firstColumn="1" w:lastColumn="0" w:noHBand="0" w:noVBand="1"/>
      </w:tblPr>
      <w:tblGrid>
        <w:gridCol w:w="4912"/>
        <w:gridCol w:w="4722"/>
      </w:tblGrid>
      <w:tr w:rsidR="00FB5BBF" w:rsidRPr="00F27BAB" w14:paraId="7388D881" w14:textId="77777777" w:rsidTr="00B7681D">
        <w:trPr>
          <w:trHeight w:val="1554"/>
        </w:trPr>
        <w:tc>
          <w:tcPr>
            <w:tcW w:w="9634" w:type="dxa"/>
            <w:gridSpan w:val="2"/>
            <w:shd w:val="clear" w:color="auto" w:fill="auto"/>
          </w:tcPr>
          <w:p w14:paraId="760C58D5" w14:textId="77D2E07D" w:rsidR="00FB5BBF" w:rsidRPr="00CC72D2" w:rsidRDefault="00FB5BBF" w:rsidP="00F95778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UNITÀ DI</w:t>
            </w:r>
            <w:r w:rsidRPr="00CC72D2"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APPRENDIMENTO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N.</w:t>
            </w:r>
            <w:r w:rsidR="00EA6B7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6</w:t>
            </w:r>
          </w:p>
          <w:p w14:paraId="52B8E108" w14:textId="22352215" w:rsidR="00FB5BBF" w:rsidRPr="00EA6B7E" w:rsidRDefault="00FB5BBF" w:rsidP="00F95778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TITOLO</w:t>
            </w:r>
            <w:r w:rsidRPr="00EA6B7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:</w:t>
            </w:r>
            <w:r w:rsidRPr="00EA6B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EA6B7E" w:rsidRPr="00EA6B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AROUND</w:t>
            </w:r>
            <w:proofErr w:type="gramEnd"/>
            <w:r w:rsidR="00EA6B7E" w:rsidRPr="00EA6B7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TOWN</w:t>
            </w:r>
          </w:p>
          <w:p w14:paraId="199DE147" w14:textId="77777777" w:rsidR="00FB5BBF" w:rsidRPr="00CC72D2" w:rsidRDefault="00FB5BBF" w:rsidP="00F95778">
            <w:pP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DISCIPLINA: INGLESE</w:t>
            </w:r>
          </w:p>
          <w:p w14:paraId="58D80D73" w14:textId="77777777" w:rsidR="00FB5BBF" w:rsidRPr="00F27BAB" w:rsidRDefault="00FB5BBF" w:rsidP="00F95778">
            <w:pPr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CLASSE: QUARTA</w:t>
            </w:r>
          </w:p>
        </w:tc>
      </w:tr>
      <w:tr w:rsidR="00FB5BBF" w:rsidRPr="00F27BAB" w14:paraId="0268036B" w14:textId="77777777" w:rsidTr="00B7681D">
        <w:trPr>
          <w:trHeight w:val="2212"/>
        </w:trPr>
        <w:tc>
          <w:tcPr>
            <w:tcW w:w="9634" w:type="dxa"/>
            <w:gridSpan w:val="2"/>
          </w:tcPr>
          <w:p w14:paraId="63E6C3FF" w14:textId="77777777" w:rsidR="00FB5BBF" w:rsidRPr="00670FE8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TRAGUARDI DI SVILUPPO PER LE COMPETENZE</w:t>
            </w:r>
          </w:p>
          <w:p w14:paraId="26FA06A6" w14:textId="77777777" w:rsidR="00FB5BBF" w:rsidRPr="00670FE8" w:rsidRDefault="00FB5BBF" w:rsidP="00FB5BBF">
            <w:pPr>
              <w:pStyle w:val="Paragrafoelenco"/>
              <w:numPr>
                <w:ilvl w:val="0"/>
                <w:numId w:val="4"/>
              </w:numPr>
              <w:spacing w:after="65"/>
              <w:ind w:left="743" w:right="1413" w:hanging="284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Ascolta ed esegue istruzioni, comprende e usa espressioni di routine.</w:t>
            </w:r>
          </w:p>
          <w:p w14:paraId="60DDCF31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Ascolta e comprende brevi dialoghi.</w:t>
            </w:r>
          </w:p>
          <w:p w14:paraId="3862702E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Legge e comprende semplici testi supportati da immagini.</w:t>
            </w:r>
          </w:p>
          <w:p w14:paraId="33766556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Interagisce in brevi scambi di informazioni.</w:t>
            </w:r>
          </w:p>
          <w:p w14:paraId="601A58CD" w14:textId="77777777" w:rsidR="00FB5BBF" w:rsidRPr="003C7B2E" w:rsidRDefault="00FB5BBF" w:rsidP="00F95778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Coglie relazioni tra forme linguistiche e usi della lingua straniera.</w:t>
            </w:r>
          </w:p>
          <w:p w14:paraId="6DCD9207" w14:textId="77777777" w:rsidR="00FB5BBF" w:rsidRPr="00F27BAB" w:rsidRDefault="00FB5BBF" w:rsidP="00F95778">
            <w:pPr>
              <w:spacing w:after="65"/>
              <w:ind w:right="1413" w:firstLine="447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Riconosce aspetti culturali dei paesi anglofoni.</w:t>
            </w:r>
          </w:p>
        </w:tc>
      </w:tr>
      <w:tr w:rsidR="00954802" w:rsidRPr="00F27BAB" w14:paraId="0CBE5F1D" w14:textId="77777777" w:rsidTr="00B7681D">
        <w:trPr>
          <w:trHeight w:val="1664"/>
        </w:trPr>
        <w:tc>
          <w:tcPr>
            <w:tcW w:w="4912" w:type="dxa"/>
          </w:tcPr>
          <w:p w14:paraId="69877864" w14:textId="77777777" w:rsidR="00954802" w:rsidRPr="003C7B2E" w:rsidRDefault="00954802" w:rsidP="00954802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D227703" w14:textId="77777777" w:rsidR="00954802" w:rsidRDefault="00954802" w:rsidP="00954802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LISTENING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orale)</w:t>
            </w:r>
          </w:p>
          <w:p w14:paraId="7E3C6A07" w14:textId="77777777" w:rsidR="00954802" w:rsidRDefault="00954802" w:rsidP="00954802">
            <w:pPr>
              <w:pStyle w:val="Paragrafoelenco"/>
              <w:numPr>
                <w:ilvl w:val="0"/>
                <w:numId w:val="6"/>
              </w:numPr>
              <w:ind w:left="318" w:hanging="284"/>
            </w:pPr>
            <w:r>
              <w:t>-comprendere brevi dialoghi, istruzioni, espressioni e frasi di uso quotidiano se pronunciate chiaramente e identificare il tema generale di un discorso in cui si parla di argomenti conosciuti</w:t>
            </w:r>
          </w:p>
          <w:p w14:paraId="6EBC9ABB" w14:textId="77777777" w:rsidR="00954802" w:rsidRPr="007D29A5" w:rsidRDefault="00954802" w:rsidP="00954802">
            <w:pPr>
              <w:pStyle w:val="Paragrafoelenco"/>
              <w:numPr>
                <w:ilvl w:val="0"/>
                <w:numId w:val="6"/>
              </w:numPr>
              <w:ind w:left="318" w:hanging="284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 w:rsidRPr="007D29A5">
              <w:rPr>
                <w:iCs/>
                <w:sz w:val="24"/>
                <w:szCs w:val="24"/>
              </w:rPr>
              <w:t>comprendere brevi testi multimediali identificandone parole chiave e il senso generale</w:t>
            </w:r>
          </w:p>
          <w:p w14:paraId="5488F271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SPEAKING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(produzione orale)</w:t>
            </w:r>
          </w:p>
          <w:p w14:paraId="24C9B24B" w14:textId="77777777" w:rsidR="00954802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descrivere persone, luoghi e oggetti familiari utilizzando parole e frasi già incontrate ascoltando e/o leggendo.</w:t>
            </w:r>
          </w:p>
          <w:p w14:paraId="68C9A788" w14:textId="77777777" w:rsidR="00954802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Riferire semplici informazioni afferenti alla sfera personale, integrando il significato di ciò che si dice con mimica e gesti.</w:t>
            </w:r>
          </w:p>
          <w:p w14:paraId="1B2D06C4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Interagire in modo comprensibile con un compagno o un adulto con cui si ha familiarità, utilizzando espressioni e frasi adatte alla situazione.</w:t>
            </w:r>
          </w:p>
          <w:p w14:paraId="2969586F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READING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(comprensione scritta)</w:t>
            </w:r>
          </w:p>
          <w:p w14:paraId="49725BE3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7D29A5">
              <w:rPr>
                <w:rFonts w:asciiTheme="minorHAnsi" w:eastAsia="Arial Unicode MS" w:hAnsiTheme="minorHAnsi" w:cstheme="minorHAnsi"/>
                <w:sz w:val="24"/>
                <w:szCs w:val="24"/>
              </w:rPr>
              <w:t>Leggere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e comprendere brevi e semplici testi, accompagnati preferibilmente da supporti visivi, cogliendo il loro significato globale e identificando parole e frasi familiari.</w:t>
            </w:r>
          </w:p>
          <w:p w14:paraId="433BEAD5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proofErr w:type="gramStart"/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WRITING </w:t>
            </w:r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produzione scritta)</w:t>
            </w:r>
          </w:p>
          <w:p w14:paraId="6CACBF46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Scrivere in forma comprensibile messaggi semplici e brevi per presentarsi, per fare gli auguri, per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ringraziare o invitare qualcuno, per chiedere o dare notizie ecc.</w:t>
            </w:r>
          </w:p>
          <w:p w14:paraId="3A32CEBA" w14:textId="77777777" w:rsidR="0095480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RIFLESSIONE SULLA LINGUA E SULL’APPRENDIMENTO</w:t>
            </w:r>
          </w:p>
          <w:p w14:paraId="4A31776F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coppie di parole simili come suono e distinguerne il significato</w:t>
            </w:r>
          </w:p>
          <w:p w14:paraId="66BFAA33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parole ed espressioni nei contesti d’uso e coglierne i rapporti di significato.</w:t>
            </w:r>
          </w:p>
          <w:p w14:paraId="61F14E4D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Osservare la struttura delle frasi e mettere in relazione costrutti e intenzioni comunicative.</w:t>
            </w:r>
          </w:p>
          <w:p w14:paraId="0155CFC5" w14:textId="77777777" w:rsidR="00954802" w:rsidRPr="007D29A5" w:rsidRDefault="00954802" w:rsidP="0095480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D29A5">
              <w:rPr>
                <w:rFonts w:asciiTheme="minorHAnsi" w:hAnsiTheme="minorHAnsi" w:cstheme="minorHAnsi"/>
                <w:iCs/>
                <w:sz w:val="24"/>
                <w:szCs w:val="24"/>
              </w:rPr>
              <w:t>Riconoscere che cosa si è imparato e che cosa si deve imparare.</w:t>
            </w:r>
          </w:p>
          <w:p w14:paraId="6D459A34" w14:textId="56A4CFAA" w:rsidR="00954802" w:rsidRPr="00CC72D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722" w:type="dxa"/>
          </w:tcPr>
          <w:p w14:paraId="2239ABDD" w14:textId="77777777" w:rsidR="00954802" w:rsidRPr="00CC72D2" w:rsidRDefault="00954802" w:rsidP="00954802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lastRenderedPageBreak/>
              <w:t>CONOSCENZE/ABILITÀ</w:t>
            </w:r>
          </w:p>
          <w:p w14:paraId="1982F137" w14:textId="77777777" w:rsidR="00954802" w:rsidRPr="00CC72D2" w:rsidRDefault="00954802" w:rsidP="00954802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058E1234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35E4F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Descrivere oralmente </w:t>
            </w: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se stessi, altre persone e oggetti utilizzando lessico e strutture noti.</w:t>
            </w:r>
          </w:p>
          <w:p w14:paraId="365CFFD3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Essere in grado di scrivere correttamente, senza copiarle, parole familiari.</w:t>
            </w:r>
          </w:p>
          <w:p w14:paraId="28CF1E91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comprendere brevi messaggi orali, con lessico e strutture noti su argomenti familiari.</w:t>
            </w:r>
          </w:p>
          <w:p w14:paraId="2CD45D25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interagire in brevi scambi dialogici rispondendo a domande su aspetti personali e non.</w:t>
            </w:r>
          </w:p>
          <w:p w14:paraId="6A061E52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leggere testi, descrizioni e indicazioni per ricavarne informazioni specifiche.</w:t>
            </w:r>
          </w:p>
          <w:p w14:paraId="07C60D61" w14:textId="77777777" w:rsidR="00954802" w:rsidRDefault="00954802" w:rsidP="00954802">
            <w:pPr>
              <w:pStyle w:val="Paragrafoelenco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sz w:val="24"/>
                <w:szCs w:val="24"/>
              </w:rPr>
              <w:t>Saper rilevare diversità culturali in relazione ad abitudini di vita.</w:t>
            </w:r>
          </w:p>
          <w:p w14:paraId="4A5728A0" w14:textId="0EEC0298" w:rsidR="00954802" w:rsidRPr="00954802" w:rsidRDefault="00954802" w:rsidP="00954802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Saper scrivere semplici messaggi e brevi testi relativi a </w:t>
            </w:r>
            <w:proofErr w:type="gramStart"/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>se</w:t>
            </w:r>
            <w:proofErr w:type="gramEnd"/>
            <w:r w:rsidRPr="0095480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stessi, ai propri gusti, al proprio mondo</w:t>
            </w:r>
          </w:p>
        </w:tc>
      </w:tr>
      <w:tr w:rsidR="00954802" w:rsidRPr="00F27BAB" w14:paraId="7D5F0433" w14:textId="77777777" w:rsidTr="00B7681D">
        <w:trPr>
          <w:trHeight w:val="547"/>
        </w:trPr>
        <w:tc>
          <w:tcPr>
            <w:tcW w:w="4912" w:type="dxa"/>
          </w:tcPr>
          <w:p w14:paraId="7E539EF8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lastRenderedPageBreak/>
              <w:t xml:space="preserve">                 </w:t>
            </w:r>
          </w:p>
          <w:p w14:paraId="5E4AE0BC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</w:t>
            </w: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CONTENUTI  DISCIPLINARI</w:t>
            </w:r>
            <w:proofErr w:type="gramEnd"/>
          </w:p>
          <w:p w14:paraId="02EF9CE5" w14:textId="77777777" w:rsidR="00EA6B7E" w:rsidRDefault="00EA6B7E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F1796AD" w14:textId="77777777" w:rsidR="00EA6B7E" w:rsidRDefault="00EA6B7E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326B0AC" w14:textId="77777777" w:rsidR="00EA6B7E" w:rsidRDefault="00EA6B7E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5A227D0" w14:textId="6B694742" w:rsidR="00EA6B7E" w:rsidRPr="00CC72D2" w:rsidRDefault="00EA6B7E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</w:tc>
        <w:tc>
          <w:tcPr>
            <w:tcW w:w="4722" w:type="dxa"/>
          </w:tcPr>
          <w:p w14:paraId="43CED34A" w14:textId="77777777" w:rsidR="00954802" w:rsidRDefault="00EA6B7E" w:rsidP="00EA6B7E">
            <w:pPr>
              <w:pStyle w:val="Paragrafoelenco"/>
              <w:numPr>
                <w:ilvl w:val="0"/>
                <w:numId w:val="4"/>
              </w:numPr>
              <w:ind w:left="223" w:hanging="223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Parlare dei negozi e dei luoghi pubblici della città</w:t>
            </w:r>
          </w:p>
          <w:p w14:paraId="66961C8C" w14:textId="77777777" w:rsidR="00EA6B7E" w:rsidRDefault="00EA6B7E" w:rsidP="00EA6B7E">
            <w:pPr>
              <w:pStyle w:val="Paragrafoelenco"/>
              <w:numPr>
                <w:ilvl w:val="0"/>
                <w:numId w:val="4"/>
              </w:numPr>
              <w:ind w:left="223" w:hanging="223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Dire cosa si può acquistare in un negozio</w:t>
            </w:r>
          </w:p>
          <w:p w14:paraId="12DA0252" w14:textId="77777777" w:rsidR="00EA6B7E" w:rsidRDefault="00EA6B7E" w:rsidP="00EA6B7E">
            <w:pPr>
              <w:pStyle w:val="Paragrafoelenco"/>
              <w:numPr>
                <w:ilvl w:val="0"/>
                <w:numId w:val="4"/>
              </w:numPr>
              <w:ind w:left="223" w:hanging="223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Comprendere un breve dialogo al Simple </w:t>
            </w:r>
            <w:proofErr w:type="spellStart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Past</w:t>
            </w:r>
            <w:proofErr w:type="spellEnd"/>
          </w:p>
          <w:p w14:paraId="3D85632A" w14:textId="77777777" w:rsidR="00EA6B7E" w:rsidRDefault="00EA6B7E" w:rsidP="00EA6B7E">
            <w:pPr>
              <w:pStyle w:val="Paragrafoelenco"/>
              <w:numPr>
                <w:ilvl w:val="0"/>
                <w:numId w:val="4"/>
              </w:numPr>
              <w:ind w:left="223" w:hanging="223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Scrivere i nomi dei negozi e dei luoghi della città</w:t>
            </w:r>
          </w:p>
          <w:p w14:paraId="2B9881B5" w14:textId="77777777" w:rsidR="00EA6B7E" w:rsidRDefault="00EA6B7E" w:rsidP="00EA6B7E">
            <w:pPr>
              <w:pStyle w:val="Paragrafoelenco"/>
              <w:numPr>
                <w:ilvl w:val="0"/>
                <w:numId w:val="4"/>
              </w:numPr>
              <w:ind w:left="223" w:hanging="223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Scrivere brevi frasi al Simple </w:t>
            </w:r>
            <w:proofErr w:type="spellStart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Past</w:t>
            </w:r>
            <w:proofErr w:type="spellEnd"/>
          </w:p>
          <w:p w14:paraId="4B4E8ECC" w14:textId="77777777" w:rsidR="00EA6B7E" w:rsidRDefault="00B7681D" w:rsidP="00EA6B7E">
            <w:pPr>
              <w:pStyle w:val="Paragrafoelenco"/>
              <w:numPr>
                <w:ilvl w:val="0"/>
                <w:numId w:val="4"/>
              </w:numPr>
              <w:ind w:left="223" w:hanging="223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Comprendere un breve testo in cui si usa il Simple </w:t>
            </w:r>
            <w:proofErr w:type="spellStart"/>
            <w: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Past</w:t>
            </w:r>
            <w:proofErr w:type="spellEnd"/>
          </w:p>
          <w:p w14:paraId="6FACDC97" w14:textId="77777777" w:rsidR="00B7681D" w:rsidRDefault="00B7681D" w:rsidP="00B7681D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B7681D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STRUTTURE</w:t>
            </w:r>
          </w:p>
          <w:p w14:paraId="19EA94C1" w14:textId="77777777" w:rsidR="00B7681D" w:rsidRPr="00B7681D" w:rsidRDefault="00B7681D" w:rsidP="00B7681D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Yesterday, he/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she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/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it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was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at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the library.</w:t>
            </w:r>
          </w:p>
          <w:p w14:paraId="4465DB62" w14:textId="77777777" w:rsidR="00B7681D" w:rsidRPr="00B7681D" w:rsidRDefault="00B7681D" w:rsidP="00B7681D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Was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he/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she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/ita t the bank 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yesterday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?</w:t>
            </w:r>
          </w:p>
          <w:p w14:paraId="5102C58F" w14:textId="220530F5" w:rsidR="00B7681D" w:rsidRPr="00B7681D" w:rsidRDefault="00B7681D" w:rsidP="00B7681D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Were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you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at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the bank 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yesterday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?</w:t>
            </w:r>
          </w:p>
          <w:p w14:paraId="2C3A7364" w14:textId="4658545C" w:rsidR="00B7681D" w:rsidRPr="00B7681D" w:rsidRDefault="00B7681D" w:rsidP="00B7681D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Yes, I 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was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. No, I 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wasn’t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.</w:t>
            </w:r>
          </w:p>
          <w:p w14:paraId="0345FEAF" w14:textId="1344BB34" w:rsidR="00B7681D" w:rsidRPr="00B7681D" w:rsidRDefault="00B7681D" w:rsidP="00B7681D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Verb</w:t>
            </w:r>
            <w:proofErr w:type="spellEnd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 TO BE</w:t>
            </w:r>
          </w:p>
          <w:p w14:paraId="625D28C4" w14:textId="517C4A0F" w:rsidR="00B7681D" w:rsidRDefault="00B7681D" w:rsidP="00B7681D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 xml:space="preserve">Simple </w:t>
            </w:r>
            <w:proofErr w:type="spellStart"/>
            <w:r w:rsidRPr="00B7681D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Past</w:t>
            </w:r>
            <w:proofErr w:type="spellEnd"/>
          </w:p>
          <w:p w14:paraId="508AF17C" w14:textId="71EE89FD" w:rsidR="00B7681D" w:rsidRPr="00B7681D" w:rsidRDefault="00B7681D" w:rsidP="00B7681D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</w:tc>
      </w:tr>
      <w:tr w:rsidR="00954802" w:rsidRPr="00F27BAB" w14:paraId="2C04256A" w14:textId="77777777" w:rsidTr="00B7681D">
        <w:trPr>
          <w:trHeight w:val="547"/>
        </w:trPr>
        <w:tc>
          <w:tcPr>
            <w:tcW w:w="4912" w:type="dxa"/>
          </w:tcPr>
          <w:p w14:paraId="413116C8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TEMPI  ED</w:t>
            </w:r>
            <w:proofErr w:type="gramEnd"/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722" w:type="dxa"/>
          </w:tcPr>
          <w:p w14:paraId="1343D30C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Tutto l’anno. Aula.</w:t>
            </w:r>
          </w:p>
        </w:tc>
      </w:tr>
      <w:tr w:rsidR="00954802" w:rsidRPr="00F27BAB" w14:paraId="33FC710B" w14:textId="77777777" w:rsidTr="00B7681D">
        <w:trPr>
          <w:trHeight w:val="1026"/>
        </w:trPr>
        <w:tc>
          <w:tcPr>
            <w:tcW w:w="4912" w:type="dxa"/>
          </w:tcPr>
          <w:p w14:paraId="361C13DF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</w:t>
            </w:r>
          </w:p>
          <w:p w14:paraId="6E332CF9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C5139EE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328217A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598F9C6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</w:t>
            </w: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722" w:type="dxa"/>
          </w:tcPr>
          <w:p w14:paraId="58B2DA19" w14:textId="1FFDDD82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La scelta metodologica è rivolta ad un approccio ludico/comunicativo basato cioè sul principio del Learning by </w:t>
            </w:r>
            <w:proofErr w:type="spellStart"/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doing</w:t>
            </w:r>
            <w:proofErr w:type="spellEnd"/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6065E19F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Verranno privilegiate sin dall‘inizio le attività che forniscono agli alunni occasioni reali per parlare ed ascoltare.</w:t>
            </w:r>
          </w:p>
          <w:p w14:paraId="5C17EAD1" w14:textId="77777777" w:rsidR="00B7681D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Libro di testo cartaceo e digitale</w:t>
            </w:r>
            <w:r w:rsidR="00B7681D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14C48E04" w14:textId="77777777" w:rsidR="00B7681D" w:rsidRDefault="00954802" w:rsidP="00954802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operative.</w:t>
            </w:r>
          </w:p>
          <w:p w14:paraId="3F8D8A39" w14:textId="1C982B5F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Computer LIM Canti, drammatizzazioni, giochi di ruolo.</w:t>
            </w:r>
          </w:p>
        </w:tc>
      </w:tr>
      <w:tr w:rsidR="00954802" w:rsidRPr="00F27BAB" w14:paraId="48B169C8" w14:textId="77777777" w:rsidTr="00B7681D">
        <w:trPr>
          <w:trHeight w:val="1026"/>
        </w:trPr>
        <w:tc>
          <w:tcPr>
            <w:tcW w:w="4912" w:type="dxa"/>
          </w:tcPr>
          <w:p w14:paraId="76897FA5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3F2D62E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60F524A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4D4C7D5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2032640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DDF2011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3DE1C92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AFAD233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 </w:t>
            </w: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722" w:type="dxa"/>
          </w:tcPr>
          <w:p w14:paraId="235EBB1B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043CC6B7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Con le verifiche, che saranno proposte in itinere, si vuol accertare l’acquisizione delle quattro abilità e valutare se il processo di </w:t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lastRenderedPageBreak/>
              <w:t xml:space="preserve">insegnamento-apprendimento, messo in atto, è stato confacente alle possibilità di tutti. </w:t>
            </w:r>
          </w:p>
          <w:p w14:paraId="2AA00E08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Semplici domande e risposte. </w:t>
            </w:r>
          </w:p>
          <w:p w14:paraId="5947218C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dialoghi. </w:t>
            </w:r>
          </w:p>
          <w:p w14:paraId="18DECD21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Giochi in coppia: domanda e risposta.</w:t>
            </w:r>
          </w:p>
          <w:p w14:paraId="36703997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Conversazioni brevi tra insegnante e</w:t>
            </w:r>
          </w:p>
          <w:p w14:paraId="0A5E1E17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alunni e/o tra alunni.</w:t>
            </w:r>
          </w:p>
          <w:p w14:paraId="57B50FBA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strutturate.</w:t>
            </w:r>
          </w:p>
          <w:p w14:paraId="58293553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Fumetti. </w:t>
            </w:r>
          </w:p>
          <w:p w14:paraId="3FEF9A6D" w14:textId="77777777" w:rsidR="00954802" w:rsidRPr="001E5683" w:rsidRDefault="00954802" w:rsidP="00954802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storie.</w:t>
            </w:r>
          </w:p>
          <w:p w14:paraId="6604294D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Dettati di semplici parole e/o brevi frasi.</w:t>
            </w:r>
          </w:p>
        </w:tc>
      </w:tr>
      <w:tr w:rsidR="00954802" w:rsidRPr="00F27BAB" w14:paraId="688F149E" w14:textId="77777777" w:rsidTr="00B7681D">
        <w:trPr>
          <w:trHeight w:val="1527"/>
        </w:trPr>
        <w:tc>
          <w:tcPr>
            <w:tcW w:w="4912" w:type="dxa"/>
          </w:tcPr>
          <w:p w14:paraId="5933EC54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lastRenderedPageBreak/>
              <w:t xml:space="preserve">                         </w:t>
            </w:r>
          </w:p>
          <w:p w14:paraId="37FE4814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12000E2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3CE9ADF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8181C67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0066884" w14:textId="77777777" w:rsidR="00954802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0E48CA2" w14:textId="77777777" w:rsidR="00954802" w:rsidRPr="001E5683" w:rsidRDefault="00954802" w:rsidP="00954802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</w:t>
            </w: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722" w:type="dxa"/>
          </w:tcPr>
          <w:p w14:paraId="1AF40649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1EA1D36C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itinere</w:t>
            </w:r>
          </w:p>
          <w:p w14:paraId="413892DA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32668D03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 </w:t>
            </w:r>
          </w:p>
          <w:p w14:paraId="233C816F" w14:textId="77777777" w:rsidR="00954802" w:rsidRPr="00670FE8" w:rsidRDefault="00954802" w:rsidP="00954802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633E54E4" w14:textId="77777777" w:rsidR="00954802" w:rsidRPr="00670FE8" w:rsidRDefault="00954802" w:rsidP="00954802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La valutazione sarà effettuata sulla base dei 4 livelli di seguito riportati:</w:t>
            </w:r>
          </w:p>
          <w:p w14:paraId="694B994D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avanzato</w:t>
            </w:r>
          </w:p>
          <w:p w14:paraId="1444FD16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intermedio</w:t>
            </w:r>
          </w:p>
          <w:p w14:paraId="35ADEDDD" w14:textId="77777777" w:rsidR="00954802" w:rsidRPr="00670FE8" w:rsidRDefault="00954802" w:rsidP="00954802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base</w:t>
            </w:r>
          </w:p>
          <w:p w14:paraId="6C8B0BF4" w14:textId="77777777" w:rsidR="00954802" w:rsidRPr="00670FE8" w:rsidRDefault="00954802" w:rsidP="00954802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 via di prima acquisizione</w:t>
            </w:r>
          </w:p>
          <w:p w14:paraId="2D567339" w14:textId="77777777" w:rsidR="00954802" w:rsidRPr="001E5683" w:rsidRDefault="00954802" w:rsidP="00954802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795ABD4F" w14:textId="77777777" w:rsidR="00FB5BBF" w:rsidRPr="00F27BAB" w:rsidRDefault="00FB5BBF" w:rsidP="00FB5BBF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291D69E0" w14:textId="77777777" w:rsidR="00FB5BBF" w:rsidRDefault="00FB5BBF" w:rsidP="00FB5BBF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687378AF" w14:textId="77777777" w:rsidR="00FB5BBF" w:rsidRDefault="00FB5BBF" w:rsidP="00FB5BBF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30E9C843" w14:textId="77777777" w:rsidR="00FB5BBF" w:rsidRDefault="00FB5BBF" w:rsidP="00FB5BBF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5416D31B" w14:textId="77777777" w:rsidR="00FB5BBF" w:rsidRPr="00F27BAB" w:rsidRDefault="00FB5BBF" w:rsidP="00FB5BBF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0AAD8742" w14:textId="77777777" w:rsidR="00FB5BBF" w:rsidRPr="00F27BAB" w:rsidRDefault="00FB5BBF" w:rsidP="00FB5BBF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3E2A974A" w14:textId="77777777" w:rsidR="00FB5BBF" w:rsidRPr="00F27BAB" w:rsidRDefault="00FB5BBF" w:rsidP="00FB5BBF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4DC30FD5" w14:textId="77777777" w:rsidR="00FB5BBF" w:rsidRPr="001E5683" w:rsidRDefault="00FB5BBF" w:rsidP="00FB5BBF">
      <w:pPr>
        <w:spacing w:after="0"/>
        <w:ind w:left="356"/>
        <w:rPr>
          <w:rFonts w:asciiTheme="minorHAnsi" w:eastAsia="Arial Unicode MS" w:hAnsiTheme="minorHAnsi" w:cstheme="minorHAnsi"/>
          <w:b/>
          <w:i/>
          <w:sz w:val="24"/>
          <w:szCs w:val="24"/>
        </w:rPr>
      </w:pPr>
    </w:p>
    <w:p w14:paraId="4F4335E5" w14:textId="77777777" w:rsidR="00FB5BBF" w:rsidRPr="001E5683" w:rsidRDefault="00FB5BBF" w:rsidP="00FB5BBF">
      <w:pPr>
        <w:spacing w:after="0"/>
        <w:ind w:left="356"/>
        <w:rPr>
          <w:rFonts w:asciiTheme="minorHAnsi" w:eastAsia="Arial Unicode MS" w:hAnsiTheme="minorHAnsi" w:cstheme="minorHAnsi"/>
          <w:b/>
          <w:i/>
          <w:sz w:val="24"/>
          <w:szCs w:val="24"/>
        </w:rPr>
      </w:pPr>
    </w:p>
    <w:p w14:paraId="60777206" w14:textId="77777777" w:rsidR="00FB5BBF" w:rsidRPr="001E5683" w:rsidRDefault="00FB5BBF" w:rsidP="00FB5BBF">
      <w:pPr>
        <w:spacing w:after="0"/>
        <w:ind w:left="356"/>
        <w:rPr>
          <w:rFonts w:asciiTheme="minorHAnsi" w:eastAsia="Arial Unicode MS" w:hAnsiTheme="minorHAnsi" w:cstheme="minorHAnsi"/>
          <w:b/>
          <w:i/>
          <w:sz w:val="24"/>
          <w:szCs w:val="24"/>
        </w:rPr>
      </w:pPr>
    </w:p>
    <w:p w14:paraId="615E363B" w14:textId="77777777" w:rsidR="00FB5BBF" w:rsidRPr="001E5683" w:rsidRDefault="00FB5BBF" w:rsidP="00FB5BBF">
      <w:pPr>
        <w:spacing w:after="0"/>
        <w:ind w:left="356"/>
        <w:rPr>
          <w:rFonts w:asciiTheme="minorHAnsi" w:eastAsia="Arial Unicode MS" w:hAnsiTheme="minorHAnsi" w:cstheme="minorHAnsi"/>
          <w:b/>
          <w:i/>
          <w:sz w:val="24"/>
          <w:szCs w:val="24"/>
        </w:rPr>
      </w:pPr>
    </w:p>
    <w:p w14:paraId="76535E68" w14:textId="77777777" w:rsidR="00FB5BBF" w:rsidRPr="001E5683" w:rsidRDefault="00FB5BBF" w:rsidP="00FB5BBF">
      <w:pPr>
        <w:spacing w:after="0"/>
        <w:ind w:left="356"/>
        <w:rPr>
          <w:rFonts w:asciiTheme="minorHAnsi" w:eastAsia="Arial Unicode MS" w:hAnsiTheme="minorHAnsi" w:cstheme="minorHAnsi"/>
          <w:b/>
          <w:i/>
          <w:sz w:val="24"/>
          <w:szCs w:val="24"/>
        </w:rPr>
      </w:pPr>
    </w:p>
    <w:p w14:paraId="7759A7FA" w14:textId="77777777" w:rsidR="00FB5BBF" w:rsidRPr="001E5683" w:rsidRDefault="00FB5BBF" w:rsidP="00FB5BBF">
      <w:pPr>
        <w:rPr>
          <w:rFonts w:asciiTheme="minorHAnsi" w:hAnsiTheme="minorHAnsi" w:cstheme="minorHAnsi"/>
          <w:sz w:val="24"/>
          <w:szCs w:val="24"/>
        </w:rPr>
      </w:pPr>
    </w:p>
    <w:p w14:paraId="57393DA4" w14:textId="77777777" w:rsidR="00FB5BBF" w:rsidRDefault="00FB5BBF"/>
    <w:sectPr w:rsidR="00FB5BBF" w:rsidSect="009E7C4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203806"/>
    <w:multiLevelType w:val="hybridMultilevel"/>
    <w:tmpl w:val="2F2ACBA0"/>
    <w:lvl w:ilvl="0" w:tplc="EEDC06A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67CB8"/>
    <w:multiLevelType w:val="hybridMultilevel"/>
    <w:tmpl w:val="E61E9444"/>
    <w:lvl w:ilvl="0" w:tplc="EEDC06A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3F066A"/>
    <w:multiLevelType w:val="hybridMultilevel"/>
    <w:tmpl w:val="9392D670"/>
    <w:lvl w:ilvl="0" w:tplc="EEDC06A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1255D"/>
    <w:multiLevelType w:val="hybridMultilevel"/>
    <w:tmpl w:val="1FB23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1C29A8"/>
    <w:multiLevelType w:val="hybridMultilevel"/>
    <w:tmpl w:val="95C2A98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152C53"/>
    <w:multiLevelType w:val="hybridMultilevel"/>
    <w:tmpl w:val="119CFFC4"/>
    <w:lvl w:ilvl="0" w:tplc="EEDC06A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1336F"/>
    <w:multiLevelType w:val="hybridMultilevel"/>
    <w:tmpl w:val="26DC2160"/>
    <w:lvl w:ilvl="0" w:tplc="0410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8" w15:restartNumberingAfterBreak="0">
    <w:nsid w:val="7710634C"/>
    <w:multiLevelType w:val="hybridMultilevel"/>
    <w:tmpl w:val="292AA3AA"/>
    <w:lvl w:ilvl="0" w:tplc="EEDC06A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34391">
    <w:abstractNumId w:val="5"/>
  </w:num>
  <w:num w:numId="2" w16cid:durableId="638849014">
    <w:abstractNumId w:val="2"/>
  </w:num>
  <w:num w:numId="3" w16cid:durableId="1003823388">
    <w:abstractNumId w:val="4"/>
  </w:num>
  <w:num w:numId="4" w16cid:durableId="408815442">
    <w:abstractNumId w:val="7"/>
  </w:num>
  <w:num w:numId="5" w16cid:durableId="636448478">
    <w:abstractNumId w:val="6"/>
  </w:num>
  <w:num w:numId="6" w16cid:durableId="335504499">
    <w:abstractNumId w:val="3"/>
  </w:num>
  <w:num w:numId="7" w16cid:durableId="613560677">
    <w:abstractNumId w:val="0"/>
  </w:num>
  <w:num w:numId="8" w16cid:durableId="1881749281">
    <w:abstractNumId w:val="1"/>
  </w:num>
  <w:num w:numId="9" w16cid:durableId="6914951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BF"/>
    <w:rsid w:val="000F5163"/>
    <w:rsid w:val="003E2799"/>
    <w:rsid w:val="0056083B"/>
    <w:rsid w:val="00651BAF"/>
    <w:rsid w:val="007D29A5"/>
    <w:rsid w:val="00895ED0"/>
    <w:rsid w:val="00954802"/>
    <w:rsid w:val="009E7C4E"/>
    <w:rsid w:val="009F3EAF"/>
    <w:rsid w:val="00B7681D"/>
    <w:rsid w:val="00C35E4F"/>
    <w:rsid w:val="00C41251"/>
    <w:rsid w:val="00EA6B7E"/>
    <w:rsid w:val="00FB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C886F"/>
  <w15:chartTrackingRefBased/>
  <w15:docId w15:val="{45C08765-901A-4108-82B0-B4565E68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5BBF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B5BBF"/>
    <w:pPr>
      <w:ind w:left="720"/>
      <w:contextualSpacing/>
    </w:pPr>
  </w:style>
  <w:style w:type="table" w:styleId="Grigliatabella">
    <w:name w:val="Table Grid"/>
    <w:basedOn w:val="Tabellanormale"/>
    <w:uiPriority w:val="39"/>
    <w:rsid w:val="00FB5BBF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18</Pages>
  <Words>3921</Words>
  <Characters>22352</Characters>
  <Application>Microsoft Office Word</Application>
  <DocSecurity>0</DocSecurity>
  <Lines>186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2</cp:revision>
  <dcterms:created xsi:type="dcterms:W3CDTF">2024-10-08T19:58:00Z</dcterms:created>
  <dcterms:modified xsi:type="dcterms:W3CDTF">2024-10-08T19:58:00Z</dcterms:modified>
</cp:coreProperties>
</file>