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14:paraId="7AE178AD" w14:textId="77777777" w:rsidTr="00F940CE">
        <w:trPr>
          <w:trHeight w:val="2736"/>
        </w:trPr>
        <w:tc>
          <w:tcPr>
            <w:tcW w:w="9835" w:type="dxa"/>
            <w:gridSpan w:val="2"/>
          </w:tcPr>
          <w:p w14:paraId="26FAA7F4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7909F901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GLI ESSERI VIVENTI</w:t>
            </w:r>
          </w:p>
          <w:p w14:paraId="0EA29281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SCIENZE</w:t>
            </w:r>
          </w:p>
          <w:p w14:paraId="0DDB0B26" w14:textId="77777777" w:rsidR="006A6683" w:rsidRPr="00B76FE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  <w:p w14:paraId="274771B2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A6683" w14:paraId="564A0459" w14:textId="77777777" w:rsidTr="00F940CE">
        <w:trPr>
          <w:trHeight w:val="2212"/>
        </w:trPr>
        <w:tc>
          <w:tcPr>
            <w:tcW w:w="9835" w:type="dxa"/>
            <w:gridSpan w:val="2"/>
          </w:tcPr>
          <w:p w14:paraId="36DF7BD6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69E854D" w14:textId="77777777" w:rsidR="006A6683" w:rsidRDefault="006A6683" w:rsidP="00F940CE">
            <w:pPr>
              <w:ind w:left="296"/>
            </w:pPr>
            <w:r>
              <w:t xml:space="preserve">L‘alunno… </w:t>
            </w:r>
          </w:p>
          <w:p w14:paraId="7A6CBC87" w14:textId="77777777" w:rsidR="006A6683" w:rsidRDefault="006A6683" w:rsidP="00F940CE">
            <w:pPr>
              <w:ind w:left="296"/>
            </w:pPr>
            <w:r>
              <w:t>• sviluppa atteggiamenti di curiosità e modi di guardare il mondo che lo stimolano a cercare spiegazioni di quello che vede succedere.</w:t>
            </w:r>
          </w:p>
          <w:p w14:paraId="388973EA" w14:textId="77777777" w:rsidR="006A6683" w:rsidRDefault="006A6683" w:rsidP="00F940CE">
            <w:pPr>
              <w:ind w:left="296"/>
            </w:pPr>
            <w:r>
              <w:t xml:space="preserve"> 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0C30AF01" w14:textId="77777777" w:rsidR="006A6683" w:rsidRDefault="006A6683" w:rsidP="00F940CE">
            <w:pPr>
              <w:ind w:left="296"/>
            </w:pPr>
            <w:r>
              <w:t xml:space="preserve">• Individua nei fenomeni somiglianze e differenze, fa misurazioni, registra dati significativi, identifica relazioni spazio/temporali. </w:t>
            </w:r>
          </w:p>
          <w:p w14:paraId="42B6686B" w14:textId="77777777" w:rsidR="006A6683" w:rsidRDefault="006A6683" w:rsidP="00F940CE">
            <w:pPr>
              <w:ind w:left="296"/>
            </w:pPr>
            <w:r>
              <w:t xml:space="preserve">• Individua aspetti quantitativi e qualitativi nei fenomeni, produce rappresentazioni grafiche e schemi di livello adeguato, elabora semplici modelli. </w:t>
            </w:r>
          </w:p>
          <w:p w14:paraId="6AD0AD68" w14:textId="77777777" w:rsidR="006A6683" w:rsidRDefault="006A6683" w:rsidP="00F940CE">
            <w:pPr>
              <w:ind w:left="296"/>
            </w:pPr>
            <w:r>
              <w:t xml:space="preserve">• Riconosce le principali caratteristiche e i modi di vivere di organismi animali e vegetali. </w:t>
            </w:r>
          </w:p>
          <w:p w14:paraId="62995522" w14:textId="77777777" w:rsidR="006A6683" w:rsidRDefault="006A6683" w:rsidP="00F940CE">
            <w:pPr>
              <w:ind w:left="296"/>
            </w:pPr>
            <w:r>
              <w:t xml:space="preserve">• Ha consapevolezza della struttura e dello sviluppo del proprio corpo, nei suoi diversi organi e apparati, ne riconosce e descrive il funzionamento, utilizzando modelli intuitivi ed ha cura della sua salute. </w:t>
            </w:r>
          </w:p>
          <w:p w14:paraId="2F63D7FD" w14:textId="77777777" w:rsidR="006A6683" w:rsidRDefault="006A6683" w:rsidP="00F940CE">
            <w:pPr>
              <w:ind w:left="296"/>
            </w:pPr>
            <w:r>
              <w:t>• Ha atteggiamenti di cura verso l‘ambiente scolastico che condivide con gli altri; rispetta e apprezza il valore dell‘ambiente sociale e naturale.</w:t>
            </w:r>
          </w:p>
          <w:p w14:paraId="2461C833" w14:textId="77777777" w:rsidR="006A6683" w:rsidRDefault="006A6683" w:rsidP="00F940CE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• Espone in forma chiara ciò che ha sperimentato, utilizzando un linguaggio appropriato.</w:t>
            </w:r>
          </w:p>
        </w:tc>
      </w:tr>
      <w:tr w:rsidR="006A6683" w14:paraId="4AE778CC" w14:textId="77777777" w:rsidTr="00F940CE">
        <w:trPr>
          <w:trHeight w:val="1664"/>
        </w:trPr>
        <w:tc>
          <w:tcPr>
            <w:tcW w:w="4912" w:type="dxa"/>
          </w:tcPr>
          <w:p w14:paraId="7095B088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</w:t>
            </w:r>
            <w:r>
              <w:rPr>
                <w:b/>
                <w:bCs/>
                <w:sz w:val="24"/>
                <w:szCs w:val="24"/>
              </w:rPr>
              <w:t>ALUTAZIONE DEL PERIODO DIDATTICO</w:t>
            </w:r>
          </w:p>
          <w:p w14:paraId="39A24851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Individuare la struttura di oggetti, analizzarne le qualità, le proprietà e le funzioni </w:t>
            </w:r>
          </w:p>
          <w:p w14:paraId="21BD2F75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Esplorare i fenomeni quotidiani, osservare, descrivere fatti, formulare domande, anche sulla base delle ipotesi personali, realizzare semplici esperimenti </w:t>
            </w:r>
          </w:p>
          <w:p w14:paraId="71D261C9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Individuare nei fenomeni somiglianze e differenze </w:t>
            </w:r>
          </w:p>
          <w:p w14:paraId="2EFE4465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Esporre ciò che si è esperimentato, utilizzando un linguaggio appropriato </w:t>
            </w:r>
          </w:p>
          <w:p w14:paraId="6B92B194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Esplorare, osservare e descrivere i fenomeni naturali e artificiali con un approccio scientifico </w:t>
            </w:r>
          </w:p>
          <w:p w14:paraId="75B36144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Riconoscere le caratteristiche di organismi animali e vegetali </w:t>
            </w:r>
          </w:p>
          <w:p w14:paraId="7DA75A1F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Avere consapevolezza di struttura e sviluppo del proprio corpo, mostrare interesse per la salute </w:t>
            </w:r>
          </w:p>
          <w:p w14:paraId="1839512C" w14:textId="77777777" w:rsidR="006A6683" w:rsidRPr="000D06B2" w:rsidRDefault="006A6683" w:rsidP="00F940CE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Curare l’ambiente scolastico; rispettare il valore dell’ambiente sociale e naturale.</w:t>
            </w:r>
          </w:p>
        </w:tc>
        <w:tc>
          <w:tcPr>
            <w:tcW w:w="4923" w:type="dxa"/>
          </w:tcPr>
          <w:p w14:paraId="69EBCCD7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61E355E" w14:textId="77777777" w:rsidR="006A6683" w:rsidRDefault="006A6683" w:rsidP="00F940CE">
            <w:r>
              <w:t>-Saper costruire semplici catene alimentari</w:t>
            </w:r>
          </w:p>
          <w:p w14:paraId="1FF201C9" w14:textId="77777777" w:rsidR="006A6683" w:rsidRDefault="006A6683" w:rsidP="00F940CE">
            <w:r>
              <w:t>-Saper classificare e definire gli animali preda e gli animali predatori</w:t>
            </w:r>
          </w:p>
          <w:p w14:paraId="223B3D0F" w14:textId="77777777" w:rsidR="006A6683" w:rsidRDefault="006A6683" w:rsidP="00F940CE">
            <w:r>
              <w:t>-Saper raccogliere, selezionare e ordinare informazioni</w:t>
            </w:r>
          </w:p>
          <w:p w14:paraId="55A23566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-Saper riconoscere e definire le soluzioni </w:t>
            </w:r>
          </w:p>
        </w:tc>
      </w:tr>
      <w:tr w:rsidR="006A6683" w:rsidRPr="000D06B2" w14:paraId="3CA77FA5" w14:textId="77777777" w:rsidTr="00F940CE">
        <w:trPr>
          <w:trHeight w:val="547"/>
        </w:trPr>
        <w:tc>
          <w:tcPr>
            <w:tcW w:w="4912" w:type="dxa"/>
          </w:tcPr>
          <w:p w14:paraId="2D1215C8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29DA742C" w14:textId="77777777" w:rsidR="006A6683" w:rsidRPr="000D06B2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>
              <w:t xml:space="preserve">Le piante semplici e complesse -Gli organi della pianta -La fotosintesi clorofilliana -La respirazione delle piante -La traspirazione delle piante -Il fiore -La riproduzione delle piante -Gli invertebrati e i </w:t>
            </w:r>
            <w:r>
              <w:lastRenderedPageBreak/>
              <w:t>vertebrati -La locomozione animale -I carnivori, gli erbivori e gli onnivori -La respirazione animale -I vivipari, gli ovipari e gli ovovivipari -L’ecosistema -Le relazioni alimentari -I sistemi di difesa/offesa degli animali -L’Agenda 2030 -Gli esperimenti.</w:t>
            </w:r>
          </w:p>
        </w:tc>
      </w:tr>
      <w:tr w:rsidR="006A6683" w14:paraId="54548B3D" w14:textId="77777777" w:rsidTr="00F940CE">
        <w:trPr>
          <w:trHeight w:val="547"/>
        </w:trPr>
        <w:tc>
          <w:tcPr>
            <w:tcW w:w="4912" w:type="dxa"/>
          </w:tcPr>
          <w:p w14:paraId="00D8B79C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50886E9" w14:textId="77777777" w:rsidR="006A6683" w:rsidRDefault="006A6683" w:rsidP="00F940CE">
            <w:r>
              <w:t>Da ottobre a gennaio.</w:t>
            </w:r>
          </w:p>
          <w:p w14:paraId="032C44B5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Ambienti scolastici.</w:t>
            </w:r>
          </w:p>
        </w:tc>
      </w:tr>
      <w:tr w:rsidR="006A6683" w14:paraId="5B7795A9" w14:textId="77777777" w:rsidTr="00F940CE">
        <w:trPr>
          <w:trHeight w:val="1026"/>
        </w:trPr>
        <w:tc>
          <w:tcPr>
            <w:tcW w:w="4912" w:type="dxa"/>
          </w:tcPr>
          <w:p w14:paraId="4A6E7D30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0BC58151" w14:textId="77777777" w:rsidR="006A6683" w:rsidRDefault="006A6683" w:rsidP="00F940CE">
            <w:r>
              <w:sym w:font="Symbol" w:char="F0A7"/>
            </w:r>
            <w:r>
              <w:t xml:space="preserve"> Esplorazione della realtà con l‘ausilio di tutta la sfera sensoriale e con atteggiamenti di curiosità e rispetto anche richiamando esperienze fatte e conoscenze acquisite per cogliere aspetti nuovi, situazioni, eventi, relazioni, variazioni, problemi. </w:t>
            </w:r>
          </w:p>
          <w:p w14:paraId="32FEC2F7" w14:textId="77777777" w:rsidR="006A6683" w:rsidRDefault="006A6683" w:rsidP="00F940CE">
            <w:r>
              <w:sym w:font="Symbol" w:char="F0A7"/>
            </w:r>
            <w:r>
              <w:t xml:space="preserve"> Conversazioni di gruppo per elaborare insieme gli elementi emersi dall‘osservazione e dall‘ esperienza, alla luce dei quali integrare e riorganizzare consapevolmente le idee, in un sistema di saperi semplice ma significativo </w:t>
            </w:r>
          </w:p>
          <w:p w14:paraId="728A3C98" w14:textId="77777777" w:rsidR="006A6683" w:rsidRDefault="006A6683" w:rsidP="00F940CE">
            <w:r>
              <w:sym w:font="Symbol" w:char="F0A7"/>
            </w:r>
            <w:r>
              <w:t xml:space="preserve"> Costruzione di un sempre più efficace metodo di lavoro allenandosi a seguire corrette procedure e a compiere osservazioni, rilevamenti, misurazioni, classificazioni sulla base di criteri concordati e omogenei.</w:t>
            </w:r>
          </w:p>
          <w:p w14:paraId="3C437C45" w14:textId="77777777" w:rsidR="006A6683" w:rsidRDefault="006A6683" w:rsidP="00F940CE"/>
          <w:p w14:paraId="04033006" w14:textId="77777777" w:rsidR="006A6683" w:rsidRDefault="006A6683" w:rsidP="00F940CE">
            <w:r>
              <w:sym w:font="Symbol" w:char="F0A7"/>
            </w:r>
            <w:r>
              <w:t xml:space="preserve"> Libro di testo cartaceo e digitale. </w:t>
            </w:r>
          </w:p>
          <w:p w14:paraId="0955F833" w14:textId="77777777" w:rsidR="006A6683" w:rsidRDefault="006A6683" w:rsidP="00F940CE">
            <w:r>
              <w:sym w:font="Symbol" w:char="F0A7"/>
            </w:r>
            <w:r>
              <w:t xml:space="preserve"> Schede operative</w:t>
            </w:r>
          </w:p>
          <w:p w14:paraId="421F81D6" w14:textId="77777777" w:rsidR="006A6683" w:rsidRDefault="006A6683" w:rsidP="00F940CE">
            <w:r>
              <w:t xml:space="preserve">. </w:t>
            </w:r>
            <w:r>
              <w:sym w:font="Symbol" w:char="F0A7"/>
            </w:r>
            <w:r>
              <w:t xml:space="preserve"> Computer </w:t>
            </w:r>
          </w:p>
          <w:p w14:paraId="4DC4C941" w14:textId="77777777" w:rsidR="006A6683" w:rsidRDefault="006A6683" w:rsidP="00F940CE">
            <w:r>
              <w:sym w:font="Symbol" w:char="F0A7"/>
            </w:r>
            <w:r>
              <w:t xml:space="preserve"> LIM </w:t>
            </w:r>
          </w:p>
          <w:p w14:paraId="1169ACA4" w14:textId="77777777" w:rsidR="006A6683" w:rsidRDefault="006A6683" w:rsidP="00F940CE">
            <w:r>
              <w:sym w:font="Symbol" w:char="F0A7"/>
            </w:r>
            <w:r>
              <w:t xml:space="preserve"> Strumenti di misurazione. </w:t>
            </w:r>
          </w:p>
          <w:p w14:paraId="1E10C3E1" w14:textId="77777777" w:rsidR="006A6683" w:rsidRDefault="006A6683" w:rsidP="00F940CE">
            <w:r>
              <w:sym w:font="Symbol" w:char="F0A7"/>
            </w:r>
            <w:r>
              <w:t xml:space="preserve"> Osservazioni sul campo. </w:t>
            </w:r>
          </w:p>
          <w:p w14:paraId="04376057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A7"/>
            </w:r>
            <w:r>
              <w:t xml:space="preserve"> Conversazioni di gruppo, formulazione e verifica di ipotesi.</w:t>
            </w:r>
          </w:p>
        </w:tc>
      </w:tr>
      <w:tr w:rsidR="006A6683" w14:paraId="774B89E5" w14:textId="77777777" w:rsidTr="00F940CE">
        <w:trPr>
          <w:trHeight w:val="1026"/>
        </w:trPr>
        <w:tc>
          <w:tcPr>
            <w:tcW w:w="4912" w:type="dxa"/>
          </w:tcPr>
          <w:p w14:paraId="15B56D1B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6C27702F" w14:textId="77777777" w:rsidR="006A6683" w:rsidRDefault="006A6683" w:rsidP="00F940CE">
            <w:pPr>
              <w:jc w:val="both"/>
            </w:pPr>
          </w:p>
          <w:p w14:paraId="4007B0F0" w14:textId="77777777" w:rsidR="006A6683" w:rsidRDefault="006A6683" w:rsidP="00F940CE">
            <w:r>
              <w:sym w:font="Symbol" w:char="F0A7"/>
            </w:r>
            <w:r>
              <w:t xml:space="preserve"> Osservazione dei comportamenti. </w:t>
            </w:r>
          </w:p>
          <w:p w14:paraId="021BB664" w14:textId="77777777" w:rsidR="006A6683" w:rsidRDefault="006A6683" w:rsidP="00F940CE">
            <w:r>
              <w:sym w:font="Symbol" w:char="F0A7"/>
            </w:r>
            <w:r>
              <w:t xml:space="preserve"> Valutazione della prestazione connessa al compito. </w:t>
            </w:r>
          </w:p>
          <w:p w14:paraId="7C30CD93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A7"/>
            </w:r>
            <w:r>
              <w:t xml:space="preserve"> Prove oggettive iniziali, in itinere, finali.</w:t>
            </w:r>
          </w:p>
        </w:tc>
      </w:tr>
      <w:tr w:rsidR="006A6683" w14:paraId="424B8C13" w14:textId="77777777" w:rsidTr="00F940CE">
        <w:trPr>
          <w:trHeight w:val="1527"/>
        </w:trPr>
        <w:tc>
          <w:tcPr>
            <w:tcW w:w="4912" w:type="dxa"/>
          </w:tcPr>
          <w:p w14:paraId="27F612F3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641B864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Avanzato – Intermedio - Base – In via di prima acquisizione.</w:t>
            </w:r>
          </w:p>
        </w:tc>
      </w:tr>
    </w:tbl>
    <w:p w14:paraId="001B5568" w14:textId="77777777" w:rsidR="0056083B" w:rsidRDefault="0056083B"/>
    <w:p w14:paraId="4E3203E9" w14:textId="77777777" w:rsidR="006A6683" w:rsidRDefault="006A6683"/>
    <w:p w14:paraId="212F742B" w14:textId="77777777" w:rsidR="006A6683" w:rsidRDefault="006A6683"/>
    <w:p w14:paraId="6F73E732" w14:textId="77777777" w:rsidR="006A6683" w:rsidRDefault="006A6683"/>
    <w:p w14:paraId="64DDFA28" w14:textId="77777777" w:rsidR="006A6683" w:rsidRDefault="006A6683"/>
    <w:p w14:paraId="5B487D5B" w14:textId="77777777" w:rsidR="006A6683" w:rsidRDefault="006A6683"/>
    <w:p w14:paraId="4E49F3E8" w14:textId="77777777" w:rsidR="006A6683" w:rsidRPr="00C03F4A" w:rsidRDefault="006A6683" w:rsidP="006A6683">
      <w:pPr>
        <w:spacing w:after="0"/>
        <w:ind w:left="356"/>
        <w:rPr>
          <w:rFonts w:asciiTheme="minorHAnsi" w:eastAsia="Times New Roman" w:hAnsiTheme="minorHAnsi" w:cstheme="minorHAnsi"/>
          <w:b/>
          <w:i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14:paraId="30EC1A90" w14:textId="77777777" w:rsidTr="00F940CE">
        <w:trPr>
          <w:trHeight w:val="2117"/>
        </w:trPr>
        <w:tc>
          <w:tcPr>
            <w:tcW w:w="9835" w:type="dxa"/>
            <w:gridSpan w:val="2"/>
          </w:tcPr>
          <w:p w14:paraId="061EDB15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bookmarkStart w:id="0" w:name="_Hlk178786954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68C77943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D169A9">
              <w:rPr>
                <w:b/>
                <w:bCs/>
                <w:sz w:val="24"/>
                <w:szCs w:val="24"/>
              </w:rPr>
              <w:t>L’ADDIZIONE E LA SOTTRAZIONE</w:t>
            </w:r>
          </w:p>
          <w:p w14:paraId="4783E7DD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MATEMATICA</w:t>
            </w:r>
          </w:p>
          <w:p w14:paraId="2A62F209" w14:textId="77777777" w:rsidR="006A6683" w:rsidRPr="00381B9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</w:tc>
      </w:tr>
      <w:tr w:rsidR="006A6683" w14:paraId="649F6AEE" w14:textId="77777777" w:rsidTr="00F940CE">
        <w:trPr>
          <w:trHeight w:val="2212"/>
        </w:trPr>
        <w:tc>
          <w:tcPr>
            <w:tcW w:w="9835" w:type="dxa"/>
            <w:gridSpan w:val="2"/>
          </w:tcPr>
          <w:p w14:paraId="6CC3D13D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TRAGUARDI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PER LO SVILUPPO DELLE COMPETENZE:</w:t>
            </w:r>
          </w:p>
          <w:p w14:paraId="2F3F0394" w14:textId="77777777" w:rsidR="006A6683" w:rsidRDefault="006A6683" w:rsidP="00F940CE">
            <w:pPr>
              <w:ind w:left="296"/>
            </w:pPr>
            <w:r>
              <w:t xml:space="preserve">L‘alunno… </w:t>
            </w:r>
          </w:p>
          <w:p w14:paraId="1F790655" w14:textId="77777777" w:rsidR="006A6683" w:rsidRDefault="006A6683" w:rsidP="00F940CE">
            <w:pPr>
              <w:ind w:left="296"/>
            </w:pPr>
            <w:r>
              <w:t>• si muove con sicurezza nel calcolo scritto e mentale con i numeri naturali e sa valutare l‘opportunità di ricorrere a una calcolatrice.</w:t>
            </w:r>
          </w:p>
          <w:p w14:paraId="00F49BE3" w14:textId="77777777" w:rsidR="006A6683" w:rsidRDefault="006A6683" w:rsidP="00F940CE">
            <w:pPr>
              <w:ind w:left="296"/>
            </w:pPr>
            <w:r>
              <w:t xml:space="preserve">• Legge e comprende testi che coinvolgono aspetti logici e matematici. </w:t>
            </w:r>
          </w:p>
          <w:p w14:paraId="430CFF00" w14:textId="77777777" w:rsidR="006A6683" w:rsidRPr="00CC6C7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• Riesce a risolvere facili problemi in tutti gli ambiti di contenuto, mantenendo il controllo sia sul processo risolutivo, sia sui risultati. Descrive il procedimento seguito e riconosce strategie di soluzione diverse dalla propria.</w:t>
            </w:r>
          </w:p>
        </w:tc>
      </w:tr>
      <w:tr w:rsidR="006A6683" w14:paraId="7DDF3D41" w14:textId="77777777" w:rsidTr="00F940CE">
        <w:trPr>
          <w:trHeight w:val="1664"/>
        </w:trPr>
        <w:tc>
          <w:tcPr>
            <w:tcW w:w="4912" w:type="dxa"/>
          </w:tcPr>
          <w:p w14:paraId="52D62026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</w:t>
            </w:r>
            <w:r>
              <w:rPr>
                <w:b/>
                <w:bCs/>
                <w:sz w:val="24"/>
                <w:szCs w:val="24"/>
              </w:rPr>
              <w:t>ALUTAZIONE DEL PERIODO DIDATTICO</w:t>
            </w:r>
          </w:p>
          <w:p w14:paraId="7B9C3D06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Conoscere entità numeriche (entro il 9999) </w:t>
            </w:r>
          </w:p>
          <w:p w14:paraId="33DE0C9C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Applicare gli algoritmi di calcolo scritto e orale </w:t>
            </w:r>
          </w:p>
          <w:p w14:paraId="68969935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Classificare e operare con le figure geometriche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Effettuare misurazioni e stabilire relazioni tra unità di misura arbitrarie </w:t>
            </w:r>
          </w:p>
          <w:p w14:paraId="74806C9A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Costruire e leggere diversi tipi di grafici </w:t>
            </w:r>
          </w:p>
          <w:p w14:paraId="7DD354CA" w14:textId="77777777" w:rsidR="006A6683" w:rsidRPr="00CC6C73" w:rsidRDefault="006A6683" w:rsidP="00F940CE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Risolvere situazioni problematiche anche in contesti più complessi</w:t>
            </w:r>
          </w:p>
        </w:tc>
        <w:tc>
          <w:tcPr>
            <w:tcW w:w="4923" w:type="dxa"/>
          </w:tcPr>
          <w:p w14:paraId="2F68CB89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62550DE0" w14:textId="77777777" w:rsidR="006A6683" w:rsidRDefault="006A6683" w:rsidP="00F940CE">
            <w:r>
              <w:t>-Leggere e scrivere i numeri in cifre e in lettere</w:t>
            </w:r>
          </w:p>
          <w:p w14:paraId="740232AC" w14:textId="77777777" w:rsidR="006A6683" w:rsidRDefault="006A6683" w:rsidP="00F940CE">
            <w:r>
              <w:t xml:space="preserve"> -Contare in senso progressivo e regressivo</w:t>
            </w:r>
          </w:p>
          <w:p w14:paraId="135EEAB2" w14:textId="77777777" w:rsidR="006A6683" w:rsidRDefault="006A6683" w:rsidP="00F940CE">
            <w:r>
              <w:t xml:space="preserve"> -Confrontare e ordinare i numeri </w:t>
            </w:r>
          </w:p>
          <w:p w14:paraId="3B5E6C08" w14:textId="77777777" w:rsidR="006A6683" w:rsidRDefault="006A6683" w:rsidP="00F940CE">
            <w:r>
              <w:t xml:space="preserve">-Comporre e scomporre i numeri </w:t>
            </w:r>
          </w:p>
          <w:p w14:paraId="30633FAE" w14:textId="77777777" w:rsidR="006A6683" w:rsidRDefault="006A6683" w:rsidP="00F940CE">
            <w:r>
              <w:t>-Eseguire addizioni</w:t>
            </w:r>
          </w:p>
          <w:p w14:paraId="6A8EC8B4" w14:textId="77777777" w:rsidR="006A6683" w:rsidRDefault="006A6683" w:rsidP="00F940CE">
            <w:r>
              <w:t xml:space="preserve"> -Esplorare e risolvere problemi</w:t>
            </w:r>
          </w:p>
          <w:p w14:paraId="02B6A113" w14:textId="77777777" w:rsidR="006A6683" w:rsidRDefault="006A6683" w:rsidP="00F940CE">
            <w:r>
              <w:t xml:space="preserve"> -Utilizzare l’euro</w:t>
            </w:r>
          </w:p>
          <w:p w14:paraId="334DF6CC" w14:textId="77777777" w:rsidR="006A6683" w:rsidRDefault="006A6683" w:rsidP="00F940CE">
            <w:r>
              <w:t xml:space="preserve"> -Eseguire sottrazioni</w:t>
            </w:r>
          </w:p>
          <w:p w14:paraId="5101BFFC" w14:textId="77777777" w:rsidR="006A6683" w:rsidRDefault="006A6683" w:rsidP="00F940CE">
            <w:r>
              <w:t xml:space="preserve"> -Individuare stati e operatori additivi e inversi</w:t>
            </w:r>
          </w:p>
          <w:p w14:paraId="4B2F0927" w14:textId="77777777" w:rsidR="006A6683" w:rsidRDefault="006A6683" w:rsidP="00F940CE">
            <w:r>
              <w:t xml:space="preserve"> -Conoscere le proprietà dell’addizione e della sottrazione</w:t>
            </w:r>
          </w:p>
          <w:p w14:paraId="667EF881" w14:textId="77777777" w:rsidR="006A6683" w:rsidRDefault="006A6683" w:rsidP="00F940CE">
            <w:r>
              <w:t xml:space="preserve"> -Utilizzare la prova dell’addizione e della sottrazione</w:t>
            </w:r>
          </w:p>
          <w:p w14:paraId="301056D0" w14:textId="77777777" w:rsidR="006A6683" w:rsidRPr="00CC6C73" w:rsidRDefault="006A6683" w:rsidP="00F940CE">
            <w:r>
              <w:t xml:space="preserve"> -Riconoscere termini e procedure nelle operazioni di mercato</w:t>
            </w:r>
          </w:p>
        </w:tc>
      </w:tr>
      <w:tr w:rsidR="006A6683" w14:paraId="1FD7A57C" w14:textId="77777777" w:rsidTr="00F940CE">
        <w:trPr>
          <w:trHeight w:val="547"/>
        </w:trPr>
        <w:tc>
          <w:tcPr>
            <w:tcW w:w="4912" w:type="dxa"/>
          </w:tcPr>
          <w:p w14:paraId="783DE2B1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792E98B5" w14:textId="77777777" w:rsidR="006A6683" w:rsidRDefault="006A6683" w:rsidP="00F940CE">
            <w:r>
              <w:t>I numeri naturali</w:t>
            </w:r>
          </w:p>
          <w:p w14:paraId="0BA55410" w14:textId="77777777" w:rsidR="006A6683" w:rsidRDefault="006A6683" w:rsidP="00F940CE">
            <w:r>
              <w:t xml:space="preserve"> -Le numerazioni progressive e regressive</w:t>
            </w:r>
          </w:p>
          <w:p w14:paraId="6096AA79" w14:textId="77777777" w:rsidR="006A6683" w:rsidRDefault="006A6683" w:rsidP="00F940CE">
            <w:r>
              <w:t xml:space="preserve"> -I concetti di maggioranza, minoranza, uguaglianza</w:t>
            </w:r>
          </w:p>
          <w:p w14:paraId="0F16DACC" w14:textId="77777777" w:rsidR="006A6683" w:rsidRDefault="006A6683" w:rsidP="00F940CE">
            <w:r>
              <w:t xml:space="preserve"> -Il valore posizionale delle cifre </w:t>
            </w:r>
          </w:p>
          <w:p w14:paraId="7AD47ABB" w14:textId="77777777" w:rsidR="006A6683" w:rsidRDefault="006A6683" w:rsidP="00F940CE">
            <w:r>
              <w:t>-L’addizione</w:t>
            </w:r>
          </w:p>
          <w:p w14:paraId="447541BB" w14:textId="77777777" w:rsidR="006A6683" w:rsidRDefault="006A6683" w:rsidP="00F940CE">
            <w:r>
              <w:t xml:space="preserve"> -I problemi</w:t>
            </w:r>
          </w:p>
          <w:p w14:paraId="61678F0E" w14:textId="77777777" w:rsidR="006A6683" w:rsidRDefault="006A6683" w:rsidP="00F940CE">
            <w:r>
              <w:t xml:space="preserve"> -L’euro -La sottrazione</w:t>
            </w:r>
          </w:p>
          <w:p w14:paraId="5CE7EA0B" w14:textId="77777777" w:rsidR="006A6683" w:rsidRDefault="006A6683" w:rsidP="00F940CE">
            <w:r>
              <w:t xml:space="preserve"> -L’operazione diretta e inversa</w:t>
            </w:r>
          </w:p>
          <w:p w14:paraId="480A9FA8" w14:textId="77777777" w:rsidR="006A6683" w:rsidRDefault="006A6683" w:rsidP="00F940CE">
            <w:r>
              <w:t xml:space="preserve"> -Le proprietà dell’addizione e della sottrazione</w:t>
            </w:r>
          </w:p>
          <w:p w14:paraId="5A9BCCF1" w14:textId="77777777" w:rsidR="006A6683" w:rsidRDefault="006A6683" w:rsidP="00F940CE">
            <w:r>
              <w:t xml:space="preserve"> -La prova dell’addizione e della sottrazione</w:t>
            </w:r>
          </w:p>
          <w:p w14:paraId="26121C62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 xml:space="preserve"> -La spesa, il guadagno, il ricavo e la perdita</w:t>
            </w:r>
          </w:p>
        </w:tc>
      </w:tr>
      <w:tr w:rsidR="006A6683" w14:paraId="643CB56E" w14:textId="77777777" w:rsidTr="00F940CE">
        <w:trPr>
          <w:trHeight w:val="547"/>
        </w:trPr>
        <w:tc>
          <w:tcPr>
            <w:tcW w:w="4912" w:type="dxa"/>
          </w:tcPr>
          <w:p w14:paraId="2EF43D45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6ADF54E2" w14:textId="77777777" w:rsidR="006A6683" w:rsidRDefault="006A6683" w:rsidP="00F940CE">
            <w:r>
              <w:t xml:space="preserve">-Anno scolastico </w:t>
            </w:r>
          </w:p>
          <w:p w14:paraId="14C8539F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-Ambienti scolastici.</w:t>
            </w:r>
          </w:p>
        </w:tc>
      </w:tr>
      <w:tr w:rsidR="006A6683" w14:paraId="68615E41" w14:textId="77777777" w:rsidTr="00F940CE">
        <w:trPr>
          <w:trHeight w:val="1026"/>
        </w:trPr>
        <w:tc>
          <w:tcPr>
            <w:tcW w:w="4912" w:type="dxa"/>
          </w:tcPr>
          <w:p w14:paraId="08091F6C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61071945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Ricognizione delle conoscenze possedute dall’alunno. Valorizzazione dell’esperienza concreta dell’alunno. Presentazione delle conoscenze matematiche sulla base dei principi di organicità, di </w:t>
            </w:r>
            <w:r>
              <w:lastRenderedPageBreak/>
              <w:t>gradualità, di ciclicità. Presentazione delle attività in forma variata e coinvolgente. Svolgimento di attività di gioco e di lavoro. Discussioni e riflessioni guidate.</w:t>
            </w:r>
          </w:p>
        </w:tc>
      </w:tr>
      <w:tr w:rsidR="006A6683" w14:paraId="0CCAAB2F" w14:textId="77777777" w:rsidTr="00F940CE">
        <w:trPr>
          <w:trHeight w:val="1026"/>
        </w:trPr>
        <w:tc>
          <w:tcPr>
            <w:tcW w:w="4912" w:type="dxa"/>
          </w:tcPr>
          <w:p w14:paraId="7A69DCEB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4A4D267F" w14:textId="77777777" w:rsidR="006A6683" w:rsidRPr="00381B93" w:rsidRDefault="006A6683" w:rsidP="00F940CE">
            <w:pPr>
              <w:jc w:val="both"/>
            </w:pPr>
            <w: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</w:tc>
      </w:tr>
      <w:tr w:rsidR="006A6683" w14:paraId="5F97EE81" w14:textId="77777777" w:rsidTr="00F940CE">
        <w:trPr>
          <w:trHeight w:val="1527"/>
        </w:trPr>
        <w:tc>
          <w:tcPr>
            <w:tcW w:w="4912" w:type="dxa"/>
          </w:tcPr>
          <w:p w14:paraId="5615E3C5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0CFD12A" w14:textId="77777777" w:rsidR="006A6683" w:rsidRPr="00381B93" w:rsidRDefault="006A6683" w:rsidP="00F940CE">
            <w:r>
              <w:t>Avanzato – Intermedio – Base – In via di prima acquisizione.</w:t>
            </w:r>
          </w:p>
        </w:tc>
      </w:tr>
      <w:bookmarkEnd w:id="0"/>
    </w:tbl>
    <w:p w14:paraId="62A5B82F" w14:textId="77777777" w:rsidR="006A6683" w:rsidRPr="00C03F4A" w:rsidRDefault="006A6683" w:rsidP="006A6683">
      <w:pPr>
        <w:spacing w:after="0"/>
        <w:ind w:left="356"/>
        <w:rPr>
          <w:rFonts w:asciiTheme="minorHAnsi" w:eastAsia="Times New Roman" w:hAnsiTheme="minorHAnsi" w:cstheme="minorHAnsi"/>
          <w:b/>
          <w:i/>
          <w:sz w:val="24"/>
          <w:szCs w:val="24"/>
        </w:rPr>
      </w:pPr>
    </w:p>
    <w:p w14:paraId="0A97BD71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7A4B4DC5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35F387D6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5AAEED97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03DD9353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666985FB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7945DC2D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081C9D11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4CC24C3F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54F3FA22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2ECFBDC0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72AF2898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44B531C0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76426731" w14:textId="77777777" w:rsidR="006A6683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p w14:paraId="6C7DB7D6" w14:textId="77777777" w:rsidR="006A6683" w:rsidRPr="00C03F4A" w:rsidRDefault="006A6683" w:rsidP="006A668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:rsidRPr="00381B93" w14:paraId="61B546E2" w14:textId="77777777" w:rsidTr="00F940CE">
        <w:trPr>
          <w:trHeight w:val="2736"/>
        </w:trPr>
        <w:tc>
          <w:tcPr>
            <w:tcW w:w="9835" w:type="dxa"/>
            <w:gridSpan w:val="2"/>
          </w:tcPr>
          <w:p w14:paraId="2E028275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bookmarkStart w:id="1" w:name="_Hlk178786986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2</w:t>
            </w:r>
          </w:p>
          <w:p w14:paraId="315383C5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D169A9">
              <w:rPr>
                <w:b/>
                <w:bCs/>
                <w:sz w:val="24"/>
                <w:szCs w:val="24"/>
              </w:rPr>
              <w:t>LA</w:t>
            </w:r>
            <w:proofErr w:type="gramEnd"/>
            <w:r w:rsidRPr="00D169A9">
              <w:rPr>
                <w:b/>
                <w:bCs/>
                <w:sz w:val="24"/>
                <w:szCs w:val="24"/>
              </w:rPr>
              <w:t xml:space="preserve"> MOLTIPLICAZIONE E LA DIVISIONE</w:t>
            </w:r>
          </w:p>
          <w:p w14:paraId="6BF2D80F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MATEMATICA</w:t>
            </w:r>
            <w:proofErr w:type="gramEnd"/>
          </w:p>
          <w:p w14:paraId="5E5799D4" w14:textId="77777777" w:rsidR="006A6683" w:rsidRPr="00381B9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3^</w:t>
            </w:r>
          </w:p>
        </w:tc>
      </w:tr>
      <w:tr w:rsidR="006A6683" w:rsidRPr="00AD03EB" w14:paraId="16F4A549" w14:textId="77777777" w:rsidTr="00F940CE">
        <w:trPr>
          <w:trHeight w:val="2212"/>
        </w:trPr>
        <w:tc>
          <w:tcPr>
            <w:tcW w:w="9835" w:type="dxa"/>
            <w:gridSpan w:val="2"/>
          </w:tcPr>
          <w:p w14:paraId="026D4963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TRAGUARDI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PER LO SVILUPPO DELLE COMPETENZE</w:t>
            </w:r>
          </w:p>
          <w:p w14:paraId="35A5030D" w14:textId="77777777" w:rsidR="006A6683" w:rsidRDefault="006A6683" w:rsidP="00F940CE">
            <w:pPr>
              <w:ind w:left="296"/>
            </w:pPr>
            <w:r>
              <w:t xml:space="preserve">L‘alunno… </w:t>
            </w:r>
          </w:p>
          <w:p w14:paraId="1672EA63" w14:textId="77777777" w:rsidR="006A6683" w:rsidRDefault="006A6683" w:rsidP="00F940CE">
            <w:pPr>
              <w:ind w:left="296"/>
            </w:pPr>
            <w:r>
              <w:t>• si muove con sicurezza nel calcolo scritto e mentale con i numeri naturali e sa valutare l‘opportunità di ricorrere a una calcolatrice.</w:t>
            </w:r>
          </w:p>
          <w:p w14:paraId="51968838" w14:textId="77777777" w:rsidR="006A6683" w:rsidRPr="00AD03EB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• Legge e comprende testi che coinvolgono aspetti logici e matematici. • Riesce a risolvere facili problemi in tutti gli ambiti di contenuto, mantenendo il controllo sia sul processo risolutivo, sia sui risultati. Descrive il procedimento seguito e riconosce strategie di soluzione diverse dalla propria.</w:t>
            </w:r>
          </w:p>
        </w:tc>
      </w:tr>
      <w:tr w:rsidR="006A6683" w14:paraId="11916123" w14:textId="77777777" w:rsidTr="00F940CE">
        <w:trPr>
          <w:trHeight w:val="1664"/>
        </w:trPr>
        <w:tc>
          <w:tcPr>
            <w:tcW w:w="4912" w:type="dxa"/>
          </w:tcPr>
          <w:p w14:paraId="4275AC4C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75FC417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Conoscere entità numeriche (entro il 9999) </w:t>
            </w:r>
          </w:p>
          <w:p w14:paraId="6FF27015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Applicare gli algoritmi di calcolo scritto e orale </w:t>
            </w:r>
          </w:p>
          <w:p w14:paraId="42C2CBA4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Classificare e operare con le figure geometriche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Effettuare misurazioni e stabilire relazioni tra unità di misura arbitrarie </w:t>
            </w:r>
          </w:p>
          <w:p w14:paraId="460B2FB7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Costruire e leggere diversi tipi di grafici </w:t>
            </w:r>
          </w:p>
          <w:p w14:paraId="363250DB" w14:textId="77777777" w:rsidR="006A6683" w:rsidRPr="00B76FE3" w:rsidRDefault="006A6683" w:rsidP="00F940CE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Risolvere situazioni problematiche anche in contesti più complessi</w:t>
            </w:r>
          </w:p>
          <w:p w14:paraId="43549F13" w14:textId="77777777" w:rsidR="006A6683" w:rsidRPr="00B76FE3" w:rsidRDefault="006A6683" w:rsidP="00F940CE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20677A9D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CD7A34A" w14:textId="77777777" w:rsidR="006A6683" w:rsidRDefault="006A6683" w:rsidP="00F940CE">
            <w:r>
              <w:t>-Memorizzare le tabelline</w:t>
            </w:r>
          </w:p>
          <w:p w14:paraId="37A027F3" w14:textId="77777777" w:rsidR="006A6683" w:rsidRDefault="006A6683" w:rsidP="00F940CE">
            <w:r>
              <w:t xml:space="preserve"> -Eseguire moltiplicazioni in colonna</w:t>
            </w:r>
          </w:p>
          <w:p w14:paraId="1629557E" w14:textId="77777777" w:rsidR="006A6683" w:rsidRDefault="006A6683" w:rsidP="00F940CE">
            <w:r>
              <w:t xml:space="preserve"> -Esplorare e risolvere problemi </w:t>
            </w:r>
          </w:p>
          <w:p w14:paraId="4AC18FCD" w14:textId="77777777" w:rsidR="006A6683" w:rsidRDefault="006A6683" w:rsidP="00F940CE">
            <w:r>
              <w:t>-Eseguire divisioni in colonna</w:t>
            </w:r>
          </w:p>
          <w:p w14:paraId="7EB67AD1" w14:textId="77777777" w:rsidR="006A6683" w:rsidRDefault="006A6683" w:rsidP="00F940CE">
            <w:r>
              <w:t xml:space="preserve"> -Individuare stati e operatori moltiplicativi e inversi -Utilizzare la prova della moltiplicazione e della divisione</w:t>
            </w:r>
          </w:p>
          <w:p w14:paraId="3992B1D7" w14:textId="77777777" w:rsidR="006A6683" w:rsidRDefault="006A6683" w:rsidP="00F940CE">
            <w:r>
              <w:t xml:space="preserve"> -Calcolare il doppio e la metà</w:t>
            </w:r>
          </w:p>
          <w:p w14:paraId="4BBD6025" w14:textId="77777777" w:rsidR="006A6683" w:rsidRDefault="006A6683" w:rsidP="00F940CE">
            <w:r>
              <w:t xml:space="preserve">-Riconoscere termini e procedure nelle operazioni di mercato </w:t>
            </w:r>
          </w:p>
          <w:p w14:paraId="3B1E3984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-Moltiplicare e dividere per 10, 100, 1000</w:t>
            </w:r>
          </w:p>
        </w:tc>
      </w:tr>
      <w:tr w:rsidR="006A6683" w:rsidRPr="00B76FE3" w14:paraId="0EBACCB7" w14:textId="77777777" w:rsidTr="00F940CE">
        <w:trPr>
          <w:trHeight w:val="547"/>
        </w:trPr>
        <w:tc>
          <w:tcPr>
            <w:tcW w:w="4912" w:type="dxa"/>
          </w:tcPr>
          <w:p w14:paraId="11482993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86FA62D" w14:textId="77777777" w:rsidR="006A6683" w:rsidRDefault="006A6683" w:rsidP="00F940CE">
            <w:r>
              <w:t xml:space="preserve">-Le tabelline </w:t>
            </w:r>
          </w:p>
          <w:p w14:paraId="0E46C18D" w14:textId="77777777" w:rsidR="006A6683" w:rsidRDefault="006A6683" w:rsidP="00F940CE">
            <w:r>
              <w:t xml:space="preserve">-La moltiplicazione </w:t>
            </w:r>
          </w:p>
          <w:p w14:paraId="4B7BF059" w14:textId="77777777" w:rsidR="006A6683" w:rsidRDefault="006A6683" w:rsidP="00F940CE">
            <w:r>
              <w:t>-I problemi</w:t>
            </w:r>
          </w:p>
          <w:p w14:paraId="6CC07406" w14:textId="77777777" w:rsidR="006A6683" w:rsidRDefault="006A6683" w:rsidP="00F940CE">
            <w:r>
              <w:t xml:space="preserve"> -La divisione</w:t>
            </w:r>
          </w:p>
          <w:p w14:paraId="2E300763" w14:textId="77777777" w:rsidR="006A6683" w:rsidRDefault="006A6683" w:rsidP="00F940CE">
            <w:r>
              <w:t xml:space="preserve"> -L’operazione diretta e inversa </w:t>
            </w:r>
          </w:p>
          <w:p w14:paraId="03982886" w14:textId="77777777" w:rsidR="006A6683" w:rsidRDefault="006A6683" w:rsidP="00F940CE">
            <w:r>
              <w:t>-La prova della moltiplicazione e della divisione</w:t>
            </w:r>
          </w:p>
          <w:p w14:paraId="7F57620F" w14:textId="77777777" w:rsidR="006A6683" w:rsidRDefault="006A6683" w:rsidP="00F940CE">
            <w:r>
              <w:t xml:space="preserve"> -Il doppio e la metà </w:t>
            </w:r>
          </w:p>
          <w:p w14:paraId="5659E14B" w14:textId="77777777" w:rsidR="006A6683" w:rsidRDefault="006A6683" w:rsidP="00F940CE">
            <w:r>
              <w:t xml:space="preserve">-Il costo unitario, il costo totale, il numero dei prodotti </w:t>
            </w:r>
          </w:p>
          <w:p w14:paraId="5124E039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>-Le moltiplicazioni e le divisioni per 10, 100, 1000 con i numeri naturali</w:t>
            </w:r>
          </w:p>
        </w:tc>
      </w:tr>
      <w:tr w:rsidR="006A6683" w14:paraId="15DECC38" w14:textId="77777777" w:rsidTr="00F940CE">
        <w:trPr>
          <w:trHeight w:val="547"/>
        </w:trPr>
        <w:tc>
          <w:tcPr>
            <w:tcW w:w="4912" w:type="dxa"/>
          </w:tcPr>
          <w:p w14:paraId="2F4C5270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E0350E1" w14:textId="77777777" w:rsidR="006A6683" w:rsidRDefault="006A6683" w:rsidP="00F940CE">
            <w:r>
              <w:t>-Anno scolastico</w:t>
            </w:r>
          </w:p>
          <w:p w14:paraId="00429871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-Ambienti scolastici</w:t>
            </w:r>
          </w:p>
        </w:tc>
      </w:tr>
      <w:tr w:rsidR="006A6683" w14:paraId="5BBD50BA" w14:textId="77777777" w:rsidTr="00F940CE">
        <w:trPr>
          <w:trHeight w:val="1026"/>
        </w:trPr>
        <w:tc>
          <w:tcPr>
            <w:tcW w:w="4912" w:type="dxa"/>
          </w:tcPr>
          <w:p w14:paraId="1F4D376B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053D91E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</w:tc>
      </w:tr>
      <w:tr w:rsidR="006A6683" w14:paraId="0F4F32BA" w14:textId="77777777" w:rsidTr="00F940CE">
        <w:trPr>
          <w:trHeight w:val="1026"/>
        </w:trPr>
        <w:tc>
          <w:tcPr>
            <w:tcW w:w="4912" w:type="dxa"/>
          </w:tcPr>
          <w:p w14:paraId="08CEE117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039DE9F4" w14:textId="77777777" w:rsidR="006A6683" w:rsidRDefault="006A6683" w:rsidP="00F940CE">
            <w:pPr>
              <w:jc w:val="both"/>
            </w:pPr>
            <w: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</w:t>
            </w:r>
          </w:p>
          <w:p w14:paraId="5C24EAC3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A6683" w:rsidRPr="00381B93" w14:paraId="48D43475" w14:textId="77777777" w:rsidTr="00F940CE">
        <w:trPr>
          <w:trHeight w:val="1527"/>
        </w:trPr>
        <w:tc>
          <w:tcPr>
            <w:tcW w:w="4912" w:type="dxa"/>
          </w:tcPr>
          <w:p w14:paraId="6C59D505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D4E1DA5" w14:textId="77777777" w:rsidR="006A6683" w:rsidRPr="00381B93" w:rsidRDefault="006A6683" w:rsidP="00F940CE">
            <w:r>
              <w:t>Avanzato – Intermedio – Base – In via di prima acquisizione.</w:t>
            </w:r>
          </w:p>
        </w:tc>
      </w:tr>
      <w:bookmarkEnd w:id="1"/>
    </w:tbl>
    <w:p w14:paraId="0FED4D77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DC1835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3D90B9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89E1E9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5081099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171889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B91B583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FED465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CAF8890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516CEF6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70E744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08EC6F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074CEE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C32121C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7EDC418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7889360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D8AAEBA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C5E0224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D85008F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27353D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D64AD3C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A56A4E0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8FFFA32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F2E1B50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6DAD363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3EC323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14:paraId="49FC0F5F" w14:textId="77777777" w:rsidTr="00F940CE">
        <w:trPr>
          <w:trHeight w:val="2736"/>
        </w:trPr>
        <w:tc>
          <w:tcPr>
            <w:tcW w:w="9835" w:type="dxa"/>
            <w:gridSpan w:val="2"/>
          </w:tcPr>
          <w:p w14:paraId="07502D9F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bookmarkStart w:id="2" w:name="_Hlk178787016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3</w:t>
            </w:r>
          </w:p>
          <w:p w14:paraId="29F2EFF9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</w:t>
            </w:r>
            <w:r w:rsidRPr="00D169A9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 xml:space="preserve">: </w:t>
            </w:r>
            <w:r w:rsidRPr="00D169A9">
              <w:rPr>
                <w:b/>
                <w:bCs/>
                <w:sz w:val="24"/>
                <w:szCs w:val="24"/>
              </w:rPr>
              <w:t>LE FRAZIONI</w:t>
            </w:r>
          </w:p>
          <w:p w14:paraId="67ECFAAC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MATEMATICA</w:t>
            </w:r>
          </w:p>
          <w:p w14:paraId="095982D0" w14:textId="77777777" w:rsidR="006A6683" w:rsidRPr="00381B9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</w:tc>
      </w:tr>
      <w:tr w:rsidR="006A6683" w14:paraId="2D731EA4" w14:textId="77777777" w:rsidTr="00F940CE">
        <w:trPr>
          <w:trHeight w:val="2212"/>
        </w:trPr>
        <w:tc>
          <w:tcPr>
            <w:tcW w:w="9835" w:type="dxa"/>
            <w:gridSpan w:val="2"/>
          </w:tcPr>
          <w:p w14:paraId="65E696FC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TRAGUARDI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PER LO SVILUPPO DELLE COMPETENZE</w:t>
            </w:r>
          </w:p>
          <w:p w14:paraId="5A3B3BD4" w14:textId="77777777" w:rsidR="006A6683" w:rsidRPr="00381B93" w:rsidRDefault="006A6683" w:rsidP="00F940CE">
            <w:pPr>
              <w:ind w:left="296"/>
            </w:pPr>
            <w:r>
              <w:t>• Riconosce e utilizza rappresentazioni diverse di oggetti matematici (numeri decimali, frazioni, percentuali, scale di riduzione…).</w:t>
            </w:r>
          </w:p>
        </w:tc>
      </w:tr>
      <w:tr w:rsidR="006A6683" w14:paraId="3C2C010D" w14:textId="77777777" w:rsidTr="00F940CE">
        <w:trPr>
          <w:trHeight w:val="1664"/>
        </w:trPr>
        <w:tc>
          <w:tcPr>
            <w:tcW w:w="4912" w:type="dxa"/>
          </w:tcPr>
          <w:p w14:paraId="346B3F43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166C456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Conoscere entità numeriche (entro il 9999) </w:t>
            </w:r>
          </w:p>
          <w:p w14:paraId="2E86C64C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Applicare gli algoritmi di calcolo scritto e orale</w:t>
            </w:r>
          </w:p>
          <w:p w14:paraId="03722E26" w14:textId="77777777" w:rsidR="006A6683" w:rsidRDefault="006A6683" w:rsidP="00F940CE">
            <w:r>
              <w:t xml:space="preserve">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Classificare e operare con le figure geometriche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Effettuare misurazioni e stabilire relazioni tra unità di misura arbitrarie </w:t>
            </w:r>
          </w:p>
          <w:p w14:paraId="4E6127CB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Costruire e leggere diversi tipi di grafici </w:t>
            </w:r>
          </w:p>
          <w:p w14:paraId="0040753C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Risolvere situazioni problematiche anche in contesti più complessi</w:t>
            </w:r>
          </w:p>
        </w:tc>
        <w:tc>
          <w:tcPr>
            <w:tcW w:w="4923" w:type="dxa"/>
          </w:tcPr>
          <w:p w14:paraId="43DE3425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CONOSCENZE/ABILITA’</w:t>
            </w:r>
          </w:p>
          <w:p w14:paraId="3E8355DF" w14:textId="77777777" w:rsidR="006A6683" w:rsidRDefault="006A6683" w:rsidP="00F940CE">
            <w:r>
              <w:t xml:space="preserve">-Conoscere le frazioni </w:t>
            </w:r>
          </w:p>
          <w:p w14:paraId="4F82197D" w14:textId="77777777" w:rsidR="006A6683" w:rsidRDefault="006A6683" w:rsidP="00F940CE">
            <w:r>
              <w:t xml:space="preserve">-Confrontare le frazioni </w:t>
            </w:r>
          </w:p>
          <w:p w14:paraId="4D18A335" w14:textId="77777777" w:rsidR="006A6683" w:rsidRDefault="006A6683" w:rsidP="00F940CE">
            <w:r>
              <w:t>-Esplorare e risolvere problemi</w:t>
            </w:r>
          </w:p>
          <w:p w14:paraId="4539F714" w14:textId="77777777" w:rsidR="006A6683" w:rsidRDefault="006A6683" w:rsidP="00F940CE">
            <w:r>
              <w:t xml:space="preserve"> -Conoscere le frazioni decimali</w:t>
            </w:r>
          </w:p>
          <w:p w14:paraId="5BC89766" w14:textId="77777777" w:rsidR="006A6683" w:rsidRDefault="006A6683" w:rsidP="00F940CE">
            <w:r>
              <w:t xml:space="preserve"> -Conoscere i numeri decimali </w:t>
            </w:r>
          </w:p>
          <w:p w14:paraId="39651BCA" w14:textId="77777777" w:rsidR="006A6683" w:rsidRDefault="006A6683" w:rsidP="00F940CE">
            <w:r>
              <w:t>-Confrontare i numeri decimali</w:t>
            </w:r>
          </w:p>
          <w:p w14:paraId="76E7F842" w14:textId="77777777" w:rsidR="006A6683" w:rsidRPr="00A405E2" w:rsidRDefault="006A6683" w:rsidP="00F940CE">
            <w:pPr>
              <w:rPr>
                <w:b/>
                <w:bCs/>
                <w:sz w:val="24"/>
                <w:szCs w:val="24"/>
              </w:rPr>
            </w:pPr>
            <w:r>
              <w:t xml:space="preserve"> -Moltiplicare e dividere per 10, 100, 1000</w:t>
            </w:r>
          </w:p>
        </w:tc>
      </w:tr>
      <w:tr w:rsidR="006A6683" w14:paraId="74C6327F" w14:textId="77777777" w:rsidTr="00F940CE">
        <w:trPr>
          <w:trHeight w:val="547"/>
        </w:trPr>
        <w:tc>
          <w:tcPr>
            <w:tcW w:w="4912" w:type="dxa"/>
          </w:tcPr>
          <w:p w14:paraId="7F3119F9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9BE65E3" w14:textId="77777777" w:rsidR="006A6683" w:rsidRDefault="006A6683" w:rsidP="00F940CE">
            <w:r>
              <w:t>-Le frazioni</w:t>
            </w:r>
          </w:p>
          <w:p w14:paraId="385775D4" w14:textId="77777777" w:rsidR="006A6683" w:rsidRDefault="006A6683" w:rsidP="00F940CE">
            <w:r>
              <w:t xml:space="preserve"> -I termini della frazione</w:t>
            </w:r>
          </w:p>
          <w:p w14:paraId="0E5020FB" w14:textId="77777777" w:rsidR="006A6683" w:rsidRDefault="006A6683" w:rsidP="00F940CE">
            <w:r>
              <w:t xml:space="preserve"> -Il confronto di frazioni</w:t>
            </w:r>
          </w:p>
          <w:p w14:paraId="330E044B" w14:textId="77777777" w:rsidR="006A6683" w:rsidRDefault="006A6683" w:rsidP="00F940CE">
            <w:r>
              <w:t xml:space="preserve"> -I problemi</w:t>
            </w:r>
          </w:p>
          <w:p w14:paraId="3BC7732F" w14:textId="77777777" w:rsidR="006A6683" w:rsidRDefault="006A6683" w:rsidP="00F940CE">
            <w:r>
              <w:t xml:space="preserve"> -Le frazioni decimali</w:t>
            </w:r>
          </w:p>
          <w:p w14:paraId="6D9AA5EB" w14:textId="77777777" w:rsidR="006A6683" w:rsidRDefault="006A6683" w:rsidP="00F940CE">
            <w:r>
              <w:t xml:space="preserve"> -I numeri decimali </w:t>
            </w:r>
          </w:p>
          <w:p w14:paraId="60DC0C06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>-Le moltiplicazioni e le divisioni per 10, 100, 1000 con i numeri decimali</w:t>
            </w:r>
          </w:p>
        </w:tc>
      </w:tr>
      <w:tr w:rsidR="006A6683" w14:paraId="47834822" w14:textId="77777777" w:rsidTr="00F940CE">
        <w:trPr>
          <w:trHeight w:val="547"/>
        </w:trPr>
        <w:tc>
          <w:tcPr>
            <w:tcW w:w="4912" w:type="dxa"/>
          </w:tcPr>
          <w:p w14:paraId="728C16B0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034F5527" w14:textId="77777777" w:rsidR="006A6683" w:rsidRDefault="006A6683" w:rsidP="00F940CE">
            <w:r>
              <w:t xml:space="preserve">-Anno scolastico </w:t>
            </w:r>
          </w:p>
          <w:p w14:paraId="15826C59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-Ambienti scolastici</w:t>
            </w:r>
          </w:p>
        </w:tc>
      </w:tr>
      <w:tr w:rsidR="006A6683" w14:paraId="2C93035D" w14:textId="77777777" w:rsidTr="00F940CE">
        <w:trPr>
          <w:trHeight w:val="1026"/>
        </w:trPr>
        <w:tc>
          <w:tcPr>
            <w:tcW w:w="4912" w:type="dxa"/>
          </w:tcPr>
          <w:p w14:paraId="12731ADE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64DA7A4F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</w:tc>
      </w:tr>
      <w:tr w:rsidR="006A6683" w14:paraId="7988286B" w14:textId="77777777" w:rsidTr="00F940CE">
        <w:trPr>
          <w:trHeight w:val="1026"/>
        </w:trPr>
        <w:tc>
          <w:tcPr>
            <w:tcW w:w="4912" w:type="dxa"/>
          </w:tcPr>
          <w:p w14:paraId="1EF4D862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321DFA06" w14:textId="77777777" w:rsidR="006A6683" w:rsidRDefault="006A6683" w:rsidP="00F940CE">
            <w:pPr>
              <w:jc w:val="both"/>
            </w:pPr>
            <w: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430D8A87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A6683" w14:paraId="787746D3" w14:textId="77777777" w:rsidTr="00F940CE">
        <w:trPr>
          <w:trHeight w:val="1527"/>
        </w:trPr>
        <w:tc>
          <w:tcPr>
            <w:tcW w:w="4912" w:type="dxa"/>
          </w:tcPr>
          <w:p w14:paraId="778386BB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VALUTAZIONE</w:t>
            </w:r>
          </w:p>
        </w:tc>
        <w:tc>
          <w:tcPr>
            <w:tcW w:w="4923" w:type="dxa"/>
          </w:tcPr>
          <w:p w14:paraId="0BD4A980" w14:textId="77777777" w:rsidR="006A6683" w:rsidRPr="00381B93" w:rsidRDefault="006A6683" w:rsidP="00F940CE">
            <w:r>
              <w:t>Avanzato – Intermedio – Base – In via di prima acquisizione.</w:t>
            </w:r>
          </w:p>
        </w:tc>
      </w:tr>
      <w:bookmarkEnd w:id="2"/>
    </w:tbl>
    <w:p w14:paraId="12E4F6C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4DB056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16A4E1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6422836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30D7C6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7696A22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2196C7A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4633ACC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DD3599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0219AAE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437B2FF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7DA937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7571DC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41D6EC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8306159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31379F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D3B8C8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08B7BB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2166723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07F7804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52C042C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4A8FA34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1937E39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25E28A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14B31C4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CC0F988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2319B43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41E56C6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AF39FF4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F4C2C0F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842FBD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CC33586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7E94326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AC1F11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D4B6CA7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1942653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14:paraId="771A0E19" w14:textId="77777777" w:rsidTr="00F940CE">
        <w:trPr>
          <w:trHeight w:val="2736"/>
        </w:trPr>
        <w:tc>
          <w:tcPr>
            <w:tcW w:w="9835" w:type="dxa"/>
            <w:gridSpan w:val="2"/>
          </w:tcPr>
          <w:p w14:paraId="1B8F07F6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bookmarkStart w:id="3" w:name="_Hlk178787172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4</w:t>
            </w:r>
          </w:p>
          <w:p w14:paraId="5931189F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D169A9">
              <w:rPr>
                <w:b/>
                <w:bCs/>
                <w:sz w:val="24"/>
                <w:szCs w:val="24"/>
              </w:rPr>
              <w:t>LA GEOMETRIA E LA MISURA</w:t>
            </w:r>
          </w:p>
          <w:p w14:paraId="4B8A64B4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MATEMATICA</w:t>
            </w:r>
          </w:p>
          <w:p w14:paraId="1746182C" w14:textId="77777777" w:rsidR="006A6683" w:rsidRPr="00381B9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</w:tc>
      </w:tr>
      <w:tr w:rsidR="006A6683" w14:paraId="09FDD4B5" w14:textId="77777777" w:rsidTr="00F940CE">
        <w:trPr>
          <w:trHeight w:val="2212"/>
        </w:trPr>
        <w:tc>
          <w:tcPr>
            <w:tcW w:w="9835" w:type="dxa"/>
            <w:gridSpan w:val="2"/>
          </w:tcPr>
          <w:p w14:paraId="3D9BC52D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1BE81F00" w14:textId="77777777" w:rsidR="006A6683" w:rsidRDefault="006A6683" w:rsidP="00F940CE">
            <w:pPr>
              <w:ind w:left="296"/>
            </w:pPr>
            <w:r>
              <w:t>• Riconosce e rappresenta forme del piano e dello spazio, relazioni e strutture che si trovano in natura o che sono state create dall‘uomo.</w:t>
            </w:r>
          </w:p>
          <w:p w14:paraId="32F9F9B3" w14:textId="77777777" w:rsidR="006A6683" w:rsidRDefault="006A6683" w:rsidP="00F940CE">
            <w:pPr>
              <w:ind w:left="296"/>
            </w:pPr>
            <w:r>
              <w:t xml:space="preserve"> • Descrive, denomina e classifica figure in base a caratteristiche geometriche, ne determina misure, progetta e costruisce modelli concreti di vario tipo.</w:t>
            </w:r>
          </w:p>
          <w:p w14:paraId="3AED126F" w14:textId="77777777" w:rsidR="006A6683" w:rsidRDefault="006A6683" w:rsidP="00F940CE">
            <w:pPr>
              <w:ind w:left="296"/>
            </w:pPr>
            <w:r>
              <w:t xml:space="preserve"> • Utilizza strumenti per il disegno geometrico (riga, compasso, squadra) e i più comuni strumenti di misura (metro, goniometro…).</w:t>
            </w:r>
          </w:p>
          <w:p w14:paraId="33E8EDF6" w14:textId="77777777" w:rsidR="006A6683" w:rsidRDefault="006A6683" w:rsidP="00F940CE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• Ricerca dati per ricavare informazioni e costruisce rappresentazioni (tabelle e grafici). Ricava informazioni • anche da dati rappresentati in tabelle e grafici</w:t>
            </w:r>
          </w:p>
        </w:tc>
      </w:tr>
      <w:tr w:rsidR="006A6683" w14:paraId="67880D4A" w14:textId="77777777" w:rsidTr="00F940CE">
        <w:trPr>
          <w:trHeight w:val="1664"/>
        </w:trPr>
        <w:tc>
          <w:tcPr>
            <w:tcW w:w="4912" w:type="dxa"/>
          </w:tcPr>
          <w:p w14:paraId="69D5CB2A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9DFF8ED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Conoscere entità numeriche (entro il 9999) </w:t>
            </w:r>
          </w:p>
          <w:p w14:paraId="305D80CD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Applicare gli algoritmi di calcolo scritto e orale</w:t>
            </w:r>
          </w:p>
          <w:p w14:paraId="0E23171C" w14:textId="77777777" w:rsidR="006A6683" w:rsidRDefault="006A6683" w:rsidP="00F940CE">
            <w:r>
              <w:t xml:space="preserve">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Classificare e operare con le figure geometriche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Effettuare misurazioni e stabilire relazioni tra unità di misura arbitrarie </w:t>
            </w:r>
          </w:p>
          <w:p w14:paraId="733A5074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Costruire e leggere diversi tipi di grafici </w:t>
            </w:r>
          </w:p>
          <w:p w14:paraId="1F2D76B1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Risolvere situazioni problematiche anche in contesti più complessi</w:t>
            </w:r>
          </w:p>
        </w:tc>
        <w:tc>
          <w:tcPr>
            <w:tcW w:w="4923" w:type="dxa"/>
          </w:tcPr>
          <w:p w14:paraId="2E2F2437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618D297F" w14:textId="77777777" w:rsidR="006A6683" w:rsidRDefault="006A6683" w:rsidP="00F940CE">
            <w:r>
              <w:t xml:space="preserve">-Conoscere le misure di lunghezza e operare con esse </w:t>
            </w:r>
          </w:p>
          <w:p w14:paraId="7F7DCCF7" w14:textId="77777777" w:rsidR="006A6683" w:rsidRDefault="006A6683" w:rsidP="00F940CE">
            <w:r>
              <w:t xml:space="preserve">-Esplorare e risolvere problemi </w:t>
            </w:r>
          </w:p>
          <w:p w14:paraId="182D2C26" w14:textId="77777777" w:rsidR="006A6683" w:rsidRDefault="006A6683" w:rsidP="00F940CE">
            <w:r>
              <w:t xml:space="preserve">-Conoscere le misure di capacità e operare con esse -Conoscere le misure di peso-massa e operare con esse </w:t>
            </w:r>
          </w:p>
          <w:p w14:paraId="18037092" w14:textId="77777777" w:rsidR="006A6683" w:rsidRDefault="006A6683" w:rsidP="00F940CE">
            <w:r>
              <w:t xml:space="preserve">-Conoscere le caratteristiche delle figure solide </w:t>
            </w:r>
          </w:p>
          <w:p w14:paraId="57023E72" w14:textId="77777777" w:rsidR="006A6683" w:rsidRDefault="006A6683" w:rsidP="00F940CE">
            <w:r>
              <w:t xml:space="preserve">-Conoscere le caratteristiche delle figure piane e classificarle in poligoni e non poligoni </w:t>
            </w:r>
          </w:p>
          <w:p w14:paraId="0C22781B" w14:textId="77777777" w:rsidR="006A6683" w:rsidRDefault="006A6683" w:rsidP="00F940CE">
            <w:r>
              <w:t xml:space="preserve">-Riconoscere e classificare le linee </w:t>
            </w:r>
          </w:p>
          <w:p w14:paraId="21664B5F" w14:textId="77777777" w:rsidR="006A6683" w:rsidRDefault="006A6683" w:rsidP="00F940CE">
            <w:r>
              <w:t xml:space="preserve">-Classificare gli angoli </w:t>
            </w:r>
          </w:p>
          <w:p w14:paraId="6C6651C0" w14:textId="77777777" w:rsidR="006A6683" w:rsidRDefault="006A6683" w:rsidP="00F940CE">
            <w:r>
              <w:t>-Calcolare il perimetro dei poligoni</w:t>
            </w:r>
          </w:p>
          <w:p w14:paraId="2C5B3594" w14:textId="77777777" w:rsidR="006A6683" w:rsidRDefault="006A6683" w:rsidP="00F940CE">
            <w:r>
              <w:t xml:space="preserve"> -Intuire il concetto di estensione </w:t>
            </w:r>
          </w:p>
          <w:p w14:paraId="422327F0" w14:textId="77777777" w:rsidR="006A6683" w:rsidRDefault="006A6683" w:rsidP="00F940CE">
            <w:r>
              <w:t>-Costruire figure simmetriche; tracciare assi di simmetria</w:t>
            </w:r>
          </w:p>
          <w:p w14:paraId="59BFEC5E" w14:textId="77777777" w:rsidR="006A6683" w:rsidRDefault="006A6683" w:rsidP="00F940CE">
            <w:r>
              <w:t xml:space="preserve"> -Rappresentare classificazioni</w:t>
            </w:r>
          </w:p>
          <w:p w14:paraId="32DBA53F" w14:textId="77777777" w:rsidR="006A6683" w:rsidRDefault="006A6683" w:rsidP="00F940CE">
            <w:r>
              <w:t xml:space="preserve"> -Individuare relazioni </w:t>
            </w:r>
          </w:p>
          <w:p w14:paraId="2F5F2639" w14:textId="77777777" w:rsidR="006A6683" w:rsidRDefault="006A6683" w:rsidP="00F940CE">
            <w:r>
              <w:t xml:space="preserve">-Fare previsioni </w:t>
            </w:r>
          </w:p>
          <w:p w14:paraId="704A255B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-Compiere e rappresentare rilevamenti statistici</w:t>
            </w:r>
          </w:p>
        </w:tc>
      </w:tr>
      <w:tr w:rsidR="006A6683" w14:paraId="40845E1C" w14:textId="77777777" w:rsidTr="00F940CE">
        <w:trPr>
          <w:trHeight w:val="547"/>
        </w:trPr>
        <w:tc>
          <w:tcPr>
            <w:tcW w:w="4912" w:type="dxa"/>
          </w:tcPr>
          <w:p w14:paraId="6972CC30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74103463" w14:textId="77777777" w:rsidR="006A6683" w:rsidRDefault="006A6683" w:rsidP="00F940CE">
            <w:r>
              <w:t>-Il sistema metrico decimale</w:t>
            </w:r>
          </w:p>
          <w:p w14:paraId="2CB6A9D6" w14:textId="77777777" w:rsidR="006A6683" w:rsidRDefault="006A6683" w:rsidP="00F940CE">
            <w:r>
              <w:t xml:space="preserve"> -I problemi</w:t>
            </w:r>
          </w:p>
          <w:p w14:paraId="769E318F" w14:textId="77777777" w:rsidR="006A6683" w:rsidRDefault="006A6683" w:rsidP="00F940CE">
            <w:r>
              <w:t xml:space="preserve"> -Le figure solide</w:t>
            </w:r>
          </w:p>
          <w:p w14:paraId="2DE02B58" w14:textId="77777777" w:rsidR="006A6683" w:rsidRDefault="006A6683" w:rsidP="00F940CE">
            <w:r>
              <w:t xml:space="preserve"> -Le figure piane</w:t>
            </w:r>
          </w:p>
          <w:p w14:paraId="0BEB9422" w14:textId="77777777" w:rsidR="006A6683" w:rsidRDefault="006A6683" w:rsidP="00F940CE">
            <w:r>
              <w:t xml:space="preserve"> -Le linee</w:t>
            </w:r>
          </w:p>
          <w:p w14:paraId="679E8290" w14:textId="77777777" w:rsidR="006A6683" w:rsidRDefault="006A6683" w:rsidP="00F940CE">
            <w:r>
              <w:t xml:space="preserve"> -Gli angoli</w:t>
            </w:r>
          </w:p>
          <w:p w14:paraId="4703C094" w14:textId="77777777" w:rsidR="006A6683" w:rsidRDefault="006A6683" w:rsidP="00F940CE">
            <w:r>
              <w:t xml:space="preserve"> -Il perimetro</w:t>
            </w:r>
          </w:p>
          <w:p w14:paraId="75FFC7AD" w14:textId="77777777" w:rsidR="006A6683" w:rsidRDefault="006A6683" w:rsidP="00F940CE">
            <w:r>
              <w:t xml:space="preserve"> -L’estensione</w:t>
            </w:r>
          </w:p>
          <w:p w14:paraId="709C36D9" w14:textId="77777777" w:rsidR="006A6683" w:rsidRDefault="006A6683" w:rsidP="00F940CE">
            <w:r>
              <w:t xml:space="preserve"> -La simmetria </w:t>
            </w:r>
          </w:p>
          <w:p w14:paraId="33F11E8A" w14:textId="77777777" w:rsidR="006A6683" w:rsidRDefault="006A6683" w:rsidP="00F940CE">
            <w:r>
              <w:t xml:space="preserve">-Le classificazioni </w:t>
            </w:r>
          </w:p>
          <w:p w14:paraId="442D69C7" w14:textId="77777777" w:rsidR="006A6683" w:rsidRDefault="006A6683" w:rsidP="00F940CE">
            <w:r>
              <w:t>-Le relazioni</w:t>
            </w:r>
          </w:p>
          <w:p w14:paraId="1D3FC260" w14:textId="77777777" w:rsidR="006A6683" w:rsidRDefault="006A6683" w:rsidP="00F940CE">
            <w:r>
              <w:t xml:space="preserve"> -Le previsioni</w:t>
            </w:r>
          </w:p>
          <w:p w14:paraId="32109080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lastRenderedPageBreak/>
              <w:t xml:space="preserve"> -La statistica</w:t>
            </w:r>
          </w:p>
        </w:tc>
      </w:tr>
      <w:tr w:rsidR="006A6683" w14:paraId="68AC3636" w14:textId="77777777" w:rsidTr="00F940CE">
        <w:trPr>
          <w:trHeight w:val="547"/>
        </w:trPr>
        <w:tc>
          <w:tcPr>
            <w:tcW w:w="4912" w:type="dxa"/>
          </w:tcPr>
          <w:p w14:paraId="311B2952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7A0CFDC3" w14:textId="77777777" w:rsidR="006A6683" w:rsidRDefault="006A6683" w:rsidP="00F940CE">
            <w:r>
              <w:t xml:space="preserve">-Anno scolastico </w:t>
            </w:r>
          </w:p>
          <w:p w14:paraId="5F700CE9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-Ambienti scolastici</w:t>
            </w:r>
          </w:p>
        </w:tc>
      </w:tr>
      <w:tr w:rsidR="006A6683" w14:paraId="2D9198D3" w14:textId="77777777" w:rsidTr="00F940CE">
        <w:trPr>
          <w:trHeight w:val="1026"/>
        </w:trPr>
        <w:tc>
          <w:tcPr>
            <w:tcW w:w="4912" w:type="dxa"/>
          </w:tcPr>
          <w:p w14:paraId="31A8A137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2D3D8E87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Ricognizione delle conoscenze possedute dall’alunno. Valorizzazione dell’esperienza concreta dell’alunno. Presentazione delle conoscenze matematiche sulla base dei principi di organicità, di gradualità, di ciclicità. Presentazione delle attività in forma variata e coinvolgente. Svolgimento di attività di gioco e di lavoro. Discussioni e riflessioni guidate.</w:t>
            </w:r>
          </w:p>
        </w:tc>
      </w:tr>
      <w:tr w:rsidR="006A6683" w14:paraId="5CF4A125" w14:textId="77777777" w:rsidTr="00F940CE">
        <w:trPr>
          <w:trHeight w:val="1026"/>
        </w:trPr>
        <w:tc>
          <w:tcPr>
            <w:tcW w:w="4912" w:type="dxa"/>
          </w:tcPr>
          <w:p w14:paraId="45A0B0F1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40B0E2AB" w14:textId="77777777" w:rsidR="006A6683" w:rsidRPr="00381B93" w:rsidRDefault="006A6683" w:rsidP="00F940CE">
            <w:pPr>
              <w:jc w:val="both"/>
            </w:pPr>
            <w: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</w:tc>
      </w:tr>
      <w:tr w:rsidR="006A6683" w14:paraId="7AC57317" w14:textId="77777777" w:rsidTr="00F940CE">
        <w:trPr>
          <w:trHeight w:val="1527"/>
        </w:trPr>
        <w:tc>
          <w:tcPr>
            <w:tcW w:w="4912" w:type="dxa"/>
          </w:tcPr>
          <w:p w14:paraId="2FD6FF47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660C23C7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Avanzato – Intermedio – Base – In via di prima acquisizione.</w:t>
            </w:r>
          </w:p>
        </w:tc>
      </w:tr>
      <w:bookmarkEnd w:id="3"/>
    </w:tbl>
    <w:p w14:paraId="03DD257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5F3975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D025652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DB686F1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E63AED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136EEB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3705A9E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851101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8E391D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D5E70C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B1A0278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FDDB6EB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7BF42FD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F79DA25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0B2AF68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2000D2F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706AD34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14:paraId="662E03CF" w14:textId="77777777" w:rsidTr="00F940CE">
        <w:trPr>
          <w:trHeight w:val="2736"/>
        </w:trPr>
        <w:tc>
          <w:tcPr>
            <w:tcW w:w="9835" w:type="dxa"/>
            <w:gridSpan w:val="2"/>
          </w:tcPr>
          <w:p w14:paraId="762F514B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bookmarkStart w:id="4" w:name="_Hlk178787296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104EAD4D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GLI ESSERI VIVENTI</w:t>
            </w:r>
          </w:p>
          <w:p w14:paraId="355B0A9C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SCIENZE</w:t>
            </w:r>
          </w:p>
          <w:p w14:paraId="00B2DFE3" w14:textId="77777777" w:rsidR="006A6683" w:rsidRPr="00B76FE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  <w:p w14:paraId="6943B971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A6683" w14:paraId="4B5312AD" w14:textId="77777777" w:rsidTr="00F940CE">
        <w:trPr>
          <w:trHeight w:val="2212"/>
        </w:trPr>
        <w:tc>
          <w:tcPr>
            <w:tcW w:w="9835" w:type="dxa"/>
            <w:gridSpan w:val="2"/>
          </w:tcPr>
          <w:p w14:paraId="0E5506C0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EF0B276" w14:textId="77777777" w:rsidR="006A6683" w:rsidRDefault="006A6683" w:rsidP="00F940CE">
            <w:pPr>
              <w:ind w:left="296"/>
            </w:pPr>
            <w:r>
              <w:t xml:space="preserve">L‘alunno… </w:t>
            </w:r>
          </w:p>
          <w:p w14:paraId="22FB5A58" w14:textId="77777777" w:rsidR="006A6683" w:rsidRDefault="006A6683" w:rsidP="00F940CE">
            <w:pPr>
              <w:ind w:left="296"/>
            </w:pPr>
            <w:r>
              <w:t>• sviluppa atteggiamenti di curiosità e modi di guardare il mondo che lo stimolano a cercare spiegazioni di quello che vede succedere.</w:t>
            </w:r>
          </w:p>
          <w:p w14:paraId="1FC5B704" w14:textId="77777777" w:rsidR="006A6683" w:rsidRDefault="006A6683" w:rsidP="00F940CE">
            <w:pPr>
              <w:ind w:left="296"/>
            </w:pPr>
            <w:r>
              <w:t xml:space="preserve"> 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7F0ACE25" w14:textId="77777777" w:rsidR="006A6683" w:rsidRDefault="006A6683" w:rsidP="00F940CE">
            <w:pPr>
              <w:ind w:left="296"/>
            </w:pPr>
            <w:r>
              <w:t xml:space="preserve">• Individua nei fenomeni somiglianze e differenze, fa misurazioni, registra dati significativi, identifica relazioni spazio/temporali. </w:t>
            </w:r>
          </w:p>
          <w:p w14:paraId="5C935C66" w14:textId="77777777" w:rsidR="006A6683" w:rsidRDefault="006A6683" w:rsidP="00F940CE">
            <w:pPr>
              <w:ind w:left="296"/>
            </w:pPr>
            <w:r>
              <w:t xml:space="preserve">• Individua aspetti quantitativi e qualitativi nei fenomeni, produce rappresentazioni grafiche e schemi di livello adeguato, elabora semplici modelli. </w:t>
            </w:r>
          </w:p>
          <w:p w14:paraId="1C4C91BE" w14:textId="77777777" w:rsidR="006A6683" w:rsidRDefault="006A6683" w:rsidP="00F940CE">
            <w:pPr>
              <w:ind w:left="296"/>
            </w:pPr>
            <w:r>
              <w:t xml:space="preserve">• Riconosce le principali caratteristiche e i modi di vivere di organismi animali e vegetali. </w:t>
            </w:r>
          </w:p>
          <w:p w14:paraId="407FF3F3" w14:textId="77777777" w:rsidR="006A6683" w:rsidRDefault="006A6683" w:rsidP="00F940CE">
            <w:pPr>
              <w:ind w:left="296"/>
            </w:pPr>
            <w:r>
              <w:t xml:space="preserve">• Ha consapevolezza della struttura e dello sviluppo del proprio corpo, nei suoi diversi organi e apparati, ne riconosce e descrive il funzionamento, utilizzando modelli intuitivi ed ha cura della sua salute. </w:t>
            </w:r>
          </w:p>
          <w:p w14:paraId="07BE8786" w14:textId="77777777" w:rsidR="006A6683" w:rsidRDefault="006A6683" w:rsidP="00F940CE">
            <w:pPr>
              <w:ind w:left="296"/>
            </w:pPr>
            <w:r>
              <w:t>• Ha atteggiamenti di cura verso l‘ambiente scolastico che condivide con gli altri; rispetta e apprezza il valore dell‘ambiente sociale e naturale.</w:t>
            </w:r>
          </w:p>
          <w:p w14:paraId="3361D5C7" w14:textId="77777777" w:rsidR="006A6683" w:rsidRDefault="006A6683" w:rsidP="00F940CE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• Espone in forma chiara ciò che ha sperimentato, utilizzando un linguaggio appropriato.</w:t>
            </w:r>
          </w:p>
        </w:tc>
      </w:tr>
      <w:tr w:rsidR="006A6683" w14:paraId="3745AA86" w14:textId="77777777" w:rsidTr="00F940CE">
        <w:trPr>
          <w:trHeight w:val="1664"/>
        </w:trPr>
        <w:tc>
          <w:tcPr>
            <w:tcW w:w="4912" w:type="dxa"/>
          </w:tcPr>
          <w:p w14:paraId="4D005974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</w:t>
            </w:r>
            <w:r>
              <w:rPr>
                <w:b/>
                <w:bCs/>
                <w:sz w:val="24"/>
                <w:szCs w:val="24"/>
              </w:rPr>
              <w:t>ALUTAZIONE DEL PERIODO DIDATTICO</w:t>
            </w:r>
          </w:p>
          <w:p w14:paraId="2174927B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Individuare la struttura di oggetti, analizzarne le qualità, le proprietà e le funzioni </w:t>
            </w:r>
          </w:p>
          <w:p w14:paraId="10243C46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Esplorare i fenomeni quotidiani, osservare, descrivere fatti, formulare domande, anche sulla base delle ipotesi personali, realizzare semplici esperimenti </w:t>
            </w:r>
          </w:p>
          <w:p w14:paraId="5928F6C3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Individuare nei fenomeni somiglianze e differenze </w:t>
            </w:r>
          </w:p>
          <w:p w14:paraId="138F6C90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Esporre ciò che si è esperimentato, utilizzando un linguaggio appropriato </w:t>
            </w:r>
          </w:p>
          <w:p w14:paraId="00447C00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Esplorare, osservare e descrivere i fenomeni naturali e artificiali con un approccio scientifico </w:t>
            </w:r>
          </w:p>
          <w:p w14:paraId="5E55BB81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Riconoscere le caratteristiche di organismi animali e vegetali </w:t>
            </w:r>
          </w:p>
          <w:p w14:paraId="1A0723DA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Avere consapevolezza di struttura e sviluppo del proprio corpo, mostrare interesse per la salute </w:t>
            </w:r>
          </w:p>
          <w:p w14:paraId="1EF717D9" w14:textId="77777777" w:rsidR="006A6683" w:rsidRPr="000D06B2" w:rsidRDefault="006A6683" w:rsidP="00F940CE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Curare l’ambiente scolastico; rispettare il valore dell’ambiente sociale e naturale.</w:t>
            </w:r>
          </w:p>
        </w:tc>
        <w:tc>
          <w:tcPr>
            <w:tcW w:w="4923" w:type="dxa"/>
          </w:tcPr>
          <w:p w14:paraId="085A9569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6228BC1" w14:textId="77777777" w:rsidR="006A6683" w:rsidRDefault="006A6683" w:rsidP="00F940CE">
            <w:r>
              <w:t>-Saper costruire semplici catene alimentari</w:t>
            </w:r>
          </w:p>
          <w:p w14:paraId="46581DD7" w14:textId="77777777" w:rsidR="006A6683" w:rsidRDefault="006A6683" w:rsidP="00F940CE">
            <w:r>
              <w:t>-Saper classificare e definire gli animali preda e gli animali predatori</w:t>
            </w:r>
          </w:p>
          <w:p w14:paraId="3D7D99D2" w14:textId="77777777" w:rsidR="006A6683" w:rsidRDefault="006A6683" w:rsidP="00F940CE">
            <w:r>
              <w:t>-Saper raccogliere, selezionare e ordinare informazioni</w:t>
            </w:r>
          </w:p>
          <w:p w14:paraId="1682E987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-Saper riconoscere e definire le soluzioni </w:t>
            </w:r>
          </w:p>
        </w:tc>
      </w:tr>
      <w:tr w:rsidR="006A6683" w14:paraId="0CEC3373" w14:textId="77777777" w:rsidTr="00F940CE">
        <w:trPr>
          <w:trHeight w:val="547"/>
        </w:trPr>
        <w:tc>
          <w:tcPr>
            <w:tcW w:w="4912" w:type="dxa"/>
          </w:tcPr>
          <w:p w14:paraId="06AB9F4A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010A8DBD" w14:textId="77777777" w:rsidR="006A6683" w:rsidRPr="000D06B2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>
              <w:t xml:space="preserve">Le piante semplici e complesse -Gli organi della pianta -La fotosintesi clorofilliana -La respirazione delle piante -La traspirazione delle piante -Il fiore -La riproduzione delle piante -Gli invertebrati e i </w:t>
            </w:r>
            <w:r>
              <w:lastRenderedPageBreak/>
              <w:t>vertebrati -La locomozione animale -I carnivori, gli erbivori e gli onnivori -La respirazione animale -I vivipari, gli ovipari e gli ovovivipari -L’ecosistema -Le relazioni alimentari -I sistemi di difesa/offesa degli animali -L’Agenda 2030 -Gli esperimenti.</w:t>
            </w:r>
          </w:p>
        </w:tc>
      </w:tr>
      <w:tr w:rsidR="006A6683" w14:paraId="0DB19FDD" w14:textId="77777777" w:rsidTr="00F940CE">
        <w:trPr>
          <w:trHeight w:val="547"/>
        </w:trPr>
        <w:tc>
          <w:tcPr>
            <w:tcW w:w="4912" w:type="dxa"/>
          </w:tcPr>
          <w:p w14:paraId="5C7E8790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7D237AE9" w14:textId="77777777" w:rsidR="006A6683" w:rsidRDefault="006A6683" w:rsidP="00F940CE">
            <w:r>
              <w:t>Da ottobre a gennaio.</w:t>
            </w:r>
          </w:p>
          <w:p w14:paraId="552F2BD6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Ambienti scolastici.</w:t>
            </w:r>
          </w:p>
        </w:tc>
      </w:tr>
      <w:tr w:rsidR="006A6683" w14:paraId="1ACA306D" w14:textId="77777777" w:rsidTr="00F940CE">
        <w:trPr>
          <w:trHeight w:val="1026"/>
        </w:trPr>
        <w:tc>
          <w:tcPr>
            <w:tcW w:w="4912" w:type="dxa"/>
          </w:tcPr>
          <w:p w14:paraId="724EA312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DD2D5CF" w14:textId="77777777" w:rsidR="006A6683" w:rsidRDefault="006A6683" w:rsidP="00F940CE">
            <w:r>
              <w:sym w:font="Symbol" w:char="F0A7"/>
            </w:r>
            <w:r>
              <w:t xml:space="preserve"> Esplorazione della realtà con l‘ausilio di tutta la sfera sensoriale e con atteggiamenti di curiosità e rispetto anche richiamando esperienze fatte e conoscenze acquisite per cogliere aspetti nuovi, situazioni, eventi, relazioni, variazioni, problemi. </w:t>
            </w:r>
          </w:p>
          <w:p w14:paraId="2C61522C" w14:textId="77777777" w:rsidR="006A6683" w:rsidRDefault="006A6683" w:rsidP="00F940CE">
            <w:r>
              <w:sym w:font="Symbol" w:char="F0A7"/>
            </w:r>
            <w:r>
              <w:t xml:space="preserve"> Conversazioni di gruppo per elaborare insieme gli elementi emersi dall‘osservazione e dall‘ esperienza, alla luce dei quali integrare e riorganizzare consapevolmente le idee, in un sistema di saperi semplice ma significativo </w:t>
            </w:r>
          </w:p>
          <w:p w14:paraId="2C9A3202" w14:textId="77777777" w:rsidR="006A6683" w:rsidRDefault="006A6683" w:rsidP="00F940CE">
            <w:r>
              <w:sym w:font="Symbol" w:char="F0A7"/>
            </w:r>
            <w:r>
              <w:t xml:space="preserve"> Costruzione di un sempre più efficace metodo di lavoro allenandosi a seguire corrette procedure e a compiere osservazioni, rilevamenti, misurazioni, classificazioni sulla base di criteri concordati e omogenei.</w:t>
            </w:r>
          </w:p>
          <w:p w14:paraId="327D5044" w14:textId="77777777" w:rsidR="006A6683" w:rsidRDefault="006A6683" w:rsidP="00F940CE"/>
          <w:p w14:paraId="0C7D1CDE" w14:textId="77777777" w:rsidR="006A6683" w:rsidRDefault="006A6683" w:rsidP="00F940CE">
            <w:r>
              <w:sym w:font="Symbol" w:char="F0A7"/>
            </w:r>
            <w:r>
              <w:t xml:space="preserve"> Libro di testo cartaceo e digitale. </w:t>
            </w:r>
          </w:p>
          <w:p w14:paraId="36C93429" w14:textId="77777777" w:rsidR="006A6683" w:rsidRDefault="006A6683" w:rsidP="00F940CE">
            <w:r>
              <w:sym w:font="Symbol" w:char="F0A7"/>
            </w:r>
            <w:r>
              <w:t xml:space="preserve"> Schede operative</w:t>
            </w:r>
          </w:p>
          <w:p w14:paraId="5FE2D59F" w14:textId="77777777" w:rsidR="006A6683" w:rsidRDefault="006A6683" w:rsidP="00F940CE">
            <w:r>
              <w:t xml:space="preserve">. </w:t>
            </w:r>
            <w:r>
              <w:sym w:font="Symbol" w:char="F0A7"/>
            </w:r>
            <w:r>
              <w:t xml:space="preserve"> Computer </w:t>
            </w:r>
          </w:p>
          <w:p w14:paraId="1C2A0E9A" w14:textId="77777777" w:rsidR="006A6683" w:rsidRDefault="006A6683" w:rsidP="00F940CE">
            <w:r>
              <w:sym w:font="Symbol" w:char="F0A7"/>
            </w:r>
            <w:r>
              <w:t xml:space="preserve"> LIM </w:t>
            </w:r>
          </w:p>
          <w:p w14:paraId="147EFB9F" w14:textId="77777777" w:rsidR="006A6683" w:rsidRDefault="006A6683" w:rsidP="00F940CE">
            <w:r>
              <w:sym w:font="Symbol" w:char="F0A7"/>
            </w:r>
            <w:r>
              <w:t xml:space="preserve"> Strumenti di misurazione. </w:t>
            </w:r>
          </w:p>
          <w:p w14:paraId="6687B5C9" w14:textId="77777777" w:rsidR="006A6683" w:rsidRDefault="006A6683" w:rsidP="00F940CE">
            <w:r>
              <w:sym w:font="Symbol" w:char="F0A7"/>
            </w:r>
            <w:r>
              <w:t xml:space="preserve"> Osservazioni sul campo. </w:t>
            </w:r>
          </w:p>
          <w:p w14:paraId="7F55D49B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A7"/>
            </w:r>
            <w:r>
              <w:t xml:space="preserve"> Conversazioni di gruppo, formulazione e verifica di ipotesi.</w:t>
            </w:r>
          </w:p>
        </w:tc>
      </w:tr>
      <w:tr w:rsidR="006A6683" w14:paraId="5F95B8E8" w14:textId="77777777" w:rsidTr="00F940CE">
        <w:trPr>
          <w:trHeight w:val="1026"/>
        </w:trPr>
        <w:tc>
          <w:tcPr>
            <w:tcW w:w="4912" w:type="dxa"/>
          </w:tcPr>
          <w:p w14:paraId="59B091A6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65D07527" w14:textId="77777777" w:rsidR="006A6683" w:rsidRDefault="006A6683" w:rsidP="00F940CE">
            <w:pPr>
              <w:jc w:val="both"/>
            </w:pPr>
          </w:p>
          <w:p w14:paraId="092B4FEF" w14:textId="77777777" w:rsidR="006A6683" w:rsidRDefault="006A6683" w:rsidP="00F940CE">
            <w:r>
              <w:sym w:font="Symbol" w:char="F0A7"/>
            </w:r>
            <w:r>
              <w:t xml:space="preserve"> Osservazione dei comportamenti. </w:t>
            </w:r>
          </w:p>
          <w:p w14:paraId="5DA6337A" w14:textId="77777777" w:rsidR="006A6683" w:rsidRDefault="006A6683" w:rsidP="00F940CE">
            <w:r>
              <w:sym w:font="Symbol" w:char="F0A7"/>
            </w:r>
            <w:r>
              <w:t xml:space="preserve"> Valutazione della prestazione connessa al compito. </w:t>
            </w:r>
          </w:p>
          <w:p w14:paraId="4C11BD3D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A7"/>
            </w:r>
            <w:r>
              <w:t xml:space="preserve"> Prove oggettive iniziali, in itinere, finali.</w:t>
            </w:r>
          </w:p>
        </w:tc>
      </w:tr>
      <w:tr w:rsidR="006A6683" w14:paraId="57D05F0F" w14:textId="77777777" w:rsidTr="00F940CE">
        <w:trPr>
          <w:trHeight w:val="1527"/>
        </w:trPr>
        <w:tc>
          <w:tcPr>
            <w:tcW w:w="4912" w:type="dxa"/>
          </w:tcPr>
          <w:p w14:paraId="0DE37DC4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6B5C87BD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Avanzato – Intermedio - Base – In via di prima acquisizione.</w:t>
            </w:r>
          </w:p>
        </w:tc>
      </w:tr>
      <w:bookmarkEnd w:id="4"/>
    </w:tbl>
    <w:p w14:paraId="6FDBB6F6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B06E683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A6683" w14:paraId="2C0E4958" w14:textId="77777777" w:rsidTr="00F940CE">
        <w:trPr>
          <w:trHeight w:val="2736"/>
        </w:trPr>
        <w:tc>
          <w:tcPr>
            <w:tcW w:w="9835" w:type="dxa"/>
            <w:gridSpan w:val="2"/>
          </w:tcPr>
          <w:p w14:paraId="32C62634" w14:textId="77777777" w:rsidR="006A6683" w:rsidRPr="00B76FE3" w:rsidRDefault="006A6683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2</w:t>
            </w:r>
          </w:p>
          <w:p w14:paraId="76B460F8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GLI ECOSISTEMI</w:t>
            </w:r>
          </w:p>
          <w:p w14:paraId="00F90043" w14:textId="77777777" w:rsidR="006A6683" w:rsidRPr="00B76FE3" w:rsidRDefault="006A6683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SCIENZE</w:t>
            </w:r>
          </w:p>
          <w:p w14:paraId="6B8BA8AF" w14:textId="77777777" w:rsidR="006A6683" w:rsidRPr="00B76FE3" w:rsidRDefault="006A6683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3^</w:t>
            </w:r>
          </w:p>
          <w:p w14:paraId="67D33111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A6683" w14:paraId="396D07E2" w14:textId="77777777" w:rsidTr="00F940CE">
        <w:trPr>
          <w:trHeight w:val="2212"/>
        </w:trPr>
        <w:tc>
          <w:tcPr>
            <w:tcW w:w="9835" w:type="dxa"/>
            <w:gridSpan w:val="2"/>
          </w:tcPr>
          <w:p w14:paraId="3B208B96" w14:textId="77777777" w:rsidR="006A6683" w:rsidRDefault="006A6683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A97D26E" w14:textId="77777777" w:rsidR="006A6683" w:rsidRDefault="006A6683" w:rsidP="00F940CE">
            <w:pPr>
              <w:ind w:left="296"/>
            </w:pPr>
            <w:r>
              <w:t xml:space="preserve">L‘alunno… </w:t>
            </w:r>
          </w:p>
          <w:p w14:paraId="5D70B71A" w14:textId="77777777" w:rsidR="006A6683" w:rsidRDefault="006A6683" w:rsidP="00F940CE">
            <w:pPr>
              <w:ind w:left="296"/>
            </w:pPr>
            <w:r>
              <w:t xml:space="preserve">• sviluppa atteggiamenti di curiosità e modi di guardare il mondo che lo stimolano a cercare spiegazioni di quello che vede succedere. </w:t>
            </w:r>
          </w:p>
          <w:p w14:paraId="482D44ED" w14:textId="77777777" w:rsidR="006A6683" w:rsidRDefault="006A6683" w:rsidP="00F940CE">
            <w:pPr>
              <w:ind w:left="296"/>
            </w:pPr>
            <w:r>
              <w:t xml:space="preserve">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0BBA01D5" w14:textId="77777777" w:rsidR="006A6683" w:rsidRDefault="006A6683" w:rsidP="00F940CE">
            <w:pPr>
              <w:ind w:left="296"/>
            </w:pPr>
            <w:r>
              <w:t xml:space="preserve">• Individua nei fenomeni somiglianze e differenze, fa misurazioni, registra dati significativi, identifica relazioni spazio/temporali. </w:t>
            </w:r>
          </w:p>
          <w:p w14:paraId="79E4F1A9" w14:textId="77777777" w:rsidR="006A6683" w:rsidRDefault="006A6683" w:rsidP="00F940CE">
            <w:pPr>
              <w:ind w:left="296"/>
            </w:pPr>
            <w:r>
              <w:t>• Individua aspetti quantitativi e qualitativi nei fenomeni, produce rappresentazioni grafiche e schemi di livello adeguato, elabora semplici modelli.</w:t>
            </w:r>
          </w:p>
          <w:p w14:paraId="5F17E3D1" w14:textId="77777777" w:rsidR="006A6683" w:rsidRDefault="006A6683" w:rsidP="00F940CE">
            <w:pPr>
              <w:ind w:left="296"/>
            </w:pPr>
            <w:r>
              <w:t xml:space="preserve"> • Riconosce le principali caratteristiche e i modi di vivere di organismi animali e vegetali. </w:t>
            </w:r>
          </w:p>
          <w:p w14:paraId="328BB9D8" w14:textId="77777777" w:rsidR="006A6683" w:rsidRDefault="006A6683" w:rsidP="00F940CE">
            <w:pPr>
              <w:ind w:left="296"/>
            </w:pPr>
            <w:r>
              <w:t>• Ha consapevolezza della struttura e dello sviluppo del proprio corpo, nei suoi diversi organi e apparati, ne riconosce e descrive il funzionamento, utilizzando modelli intuitivi ed ha cura della sua salute.</w:t>
            </w:r>
          </w:p>
          <w:p w14:paraId="3565630B" w14:textId="77777777" w:rsidR="006A6683" w:rsidRDefault="006A6683" w:rsidP="00F940CE">
            <w:pPr>
              <w:ind w:left="296"/>
            </w:pPr>
            <w:r>
              <w:t xml:space="preserve"> • Ha atteggiamenti di cura verso l‘ambiente scolastico che condivide con gli altri; rispetta e apprezza il valore dell‘ambiente sociale e naturale. </w:t>
            </w:r>
          </w:p>
          <w:p w14:paraId="0D957318" w14:textId="77777777" w:rsidR="006A6683" w:rsidRDefault="006A6683" w:rsidP="00F940CE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• Espone in forma chiara ciò che ha sperimentato, utilizzando un linguaggio appropriato.</w:t>
            </w:r>
          </w:p>
        </w:tc>
      </w:tr>
      <w:tr w:rsidR="006A6683" w:rsidRPr="00DB20B9" w14:paraId="205642F4" w14:textId="77777777" w:rsidTr="00F940CE">
        <w:trPr>
          <w:trHeight w:val="1664"/>
        </w:trPr>
        <w:tc>
          <w:tcPr>
            <w:tcW w:w="4912" w:type="dxa"/>
          </w:tcPr>
          <w:p w14:paraId="26D42A5E" w14:textId="77777777" w:rsidR="006A6683" w:rsidRPr="00B76FE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46A13A4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Individuare la struttura di oggetti, analizzarne le qualità, le proprietà e le funzioni</w:t>
            </w:r>
          </w:p>
          <w:p w14:paraId="64805CF5" w14:textId="77777777" w:rsidR="006A6683" w:rsidRDefault="006A6683" w:rsidP="00F940CE">
            <w:r>
              <w:t xml:space="preserve">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Esplorare i fenomeni quotidiani, osservare, descrivere fatti, formulare domande, anche sulla base delle ipotesi personali, realizzare semplici esperimenti </w:t>
            </w:r>
          </w:p>
          <w:p w14:paraId="2B7B0FCD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Individuare nei fenomeni somiglianze e differenze </w:t>
            </w:r>
          </w:p>
          <w:p w14:paraId="2B19FB6C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Esporre ciò che si è esperimentato, utilizzando un linguaggio appropriato </w:t>
            </w:r>
          </w:p>
          <w:p w14:paraId="1ECF30CF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Esplorare, osservare e descrivere i fenomeni naturali e artificiali con un approccio scientifico</w:t>
            </w:r>
          </w:p>
          <w:p w14:paraId="0D902F1F" w14:textId="77777777" w:rsidR="006A6683" w:rsidRDefault="006A6683" w:rsidP="00F940CE">
            <w:r>
              <w:t xml:space="preserve">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Riconoscere le caratteristiche di organismi animali e vegetali </w:t>
            </w:r>
          </w:p>
          <w:p w14:paraId="6F6C7B65" w14:textId="77777777" w:rsidR="006A6683" w:rsidRDefault="006A6683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Avere consapevolezza di struttura e sviluppo del proprio corpo, mostrare interesse per la salute </w:t>
            </w:r>
          </w:p>
          <w:p w14:paraId="2FC6C84E" w14:textId="77777777" w:rsidR="006A6683" w:rsidRPr="00F012B8" w:rsidRDefault="006A6683" w:rsidP="00F940CE">
            <w:pPr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Curare l’ambiente scolastico; rispettare il valore dell’ambiente sociale e naturale.</w:t>
            </w:r>
          </w:p>
        </w:tc>
        <w:tc>
          <w:tcPr>
            <w:tcW w:w="4923" w:type="dxa"/>
          </w:tcPr>
          <w:p w14:paraId="77FF207D" w14:textId="77777777" w:rsidR="006A6683" w:rsidRDefault="006A6683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18E588B" w14:textId="77777777" w:rsidR="006A6683" w:rsidRDefault="006A6683" w:rsidP="00F940CE">
            <w:pPr>
              <w:rPr>
                <w:bCs/>
                <w:sz w:val="24"/>
                <w:szCs w:val="24"/>
              </w:rPr>
            </w:pPr>
          </w:p>
          <w:p w14:paraId="1CE78D29" w14:textId="77777777" w:rsidR="006A6683" w:rsidRDefault="006A6683" w:rsidP="00F940C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Saper riconoscere e definire il fenomeno della combustione</w:t>
            </w:r>
          </w:p>
          <w:p w14:paraId="7A1F2E5D" w14:textId="77777777" w:rsidR="006A6683" w:rsidRDefault="006A6683" w:rsidP="00F940C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Saper raccogliere, selezionare e ordinare informazioni</w:t>
            </w:r>
          </w:p>
          <w:p w14:paraId="1942A923" w14:textId="77777777" w:rsidR="006A6683" w:rsidRDefault="006A6683" w:rsidP="00F940C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Saper riconoscere e definire le soluzioni</w:t>
            </w:r>
          </w:p>
          <w:p w14:paraId="2D5F673A" w14:textId="77777777" w:rsidR="006A6683" w:rsidRDefault="006A6683" w:rsidP="00F940C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Comprendere la necessità del rispetto</w:t>
            </w:r>
          </w:p>
          <w:p w14:paraId="4007E8CC" w14:textId="77777777" w:rsidR="006A6683" w:rsidRDefault="006A6683" w:rsidP="00F940C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dell’ ambiente</w:t>
            </w:r>
            <w:proofErr w:type="gramEnd"/>
          </w:p>
          <w:p w14:paraId="0A7AB3F4" w14:textId="77777777" w:rsidR="006A6683" w:rsidRPr="00DB20B9" w:rsidRDefault="006A6683" w:rsidP="00F940C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Saper trasformare oggetti e materiali allo stato solido e liquido</w:t>
            </w:r>
          </w:p>
        </w:tc>
      </w:tr>
      <w:tr w:rsidR="006A6683" w:rsidRPr="00B76FE3" w14:paraId="117AA62E" w14:textId="77777777" w:rsidTr="00F940CE">
        <w:trPr>
          <w:trHeight w:val="547"/>
        </w:trPr>
        <w:tc>
          <w:tcPr>
            <w:tcW w:w="4912" w:type="dxa"/>
          </w:tcPr>
          <w:p w14:paraId="28533DAB" w14:textId="77777777" w:rsidR="006A6683" w:rsidRPr="00B76FE3" w:rsidRDefault="006A6683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C719759" w14:textId="77777777" w:rsidR="006A6683" w:rsidRDefault="006A6683" w:rsidP="00F940CE">
            <w:r>
              <w:t>Gli stati di aggregazione della materia</w:t>
            </w:r>
          </w:p>
          <w:p w14:paraId="4CC7FD16" w14:textId="77777777" w:rsidR="006A6683" w:rsidRDefault="006A6683" w:rsidP="00F940CE">
            <w:r>
              <w:t xml:space="preserve"> -L’acqua</w:t>
            </w:r>
          </w:p>
          <w:p w14:paraId="2F4500F9" w14:textId="77777777" w:rsidR="006A6683" w:rsidRDefault="006A6683" w:rsidP="00F940CE">
            <w:r>
              <w:t xml:space="preserve"> -I passaggi di stato dell’acqua</w:t>
            </w:r>
          </w:p>
          <w:p w14:paraId="05430AFB" w14:textId="77777777" w:rsidR="006A6683" w:rsidRDefault="006A6683" w:rsidP="00F940CE">
            <w:r>
              <w:t xml:space="preserve"> -Il ciclo dell’acqua </w:t>
            </w:r>
          </w:p>
          <w:p w14:paraId="7808ED56" w14:textId="77777777" w:rsidR="006A6683" w:rsidRDefault="006A6683" w:rsidP="00F940CE">
            <w:r>
              <w:lastRenderedPageBreak/>
              <w:t>-L’inquinamento dell’acqua</w:t>
            </w:r>
          </w:p>
          <w:p w14:paraId="0985F841" w14:textId="77777777" w:rsidR="006A6683" w:rsidRDefault="006A6683" w:rsidP="00F940CE">
            <w:r>
              <w:t xml:space="preserve"> -L’atmosfera</w:t>
            </w:r>
          </w:p>
          <w:p w14:paraId="73917A66" w14:textId="77777777" w:rsidR="006A6683" w:rsidRDefault="006A6683" w:rsidP="00F940CE">
            <w:r>
              <w:t xml:space="preserve"> -L’aria</w:t>
            </w:r>
          </w:p>
          <w:p w14:paraId="2F11A260" w14:textId="77777777" w:rsidR="006A6683" w:rsidRDefault="006A6683" w:rsidP="00F940CE">
            <w:r>
              <w:t xml:space="preserve"> -Il ciclo dell’ossigeno e dell’anidride carbonica</w:t>
            </w:r>
          </w:p>
          <w:p w14:paraId="528F1883" w14:textId="77777777" w:rsidR="006A6683" w:rsidRDefault="006A6683" w:rsidP="00F940CE">
            <w:r>
              <w:t xml:space="preserve"> -L’inquinamento dell’aria</w:t>
            </w:r>
          </w:p>
          <w:p w14:paraId="56AC390C" w14:textId="77777777" w:rsidR="006A6683" w:rsidRDefault="006A6683" w:rsidP="00F940CE">
            <w:r>
              <w:t xml:space="preserve"> -Il terreno </w:t>
            </w:r>
          </w:p>
          <w:p w14:paraId="28156AEF" w14:textId="77777777" w:rsidR="006A6683" w:rsidRDefault="006A6683" w:rsidP="00F940CE">
            <w:r>
              <w:t>-L’inquinamento del terreno</w:t>
            </w:r>
          </w:p>
          <w:p w14:paraId="58B42A0A" w14:textId="77777777" w:rsidR="006A6683" w:rsidRDefault="006A6683" w:rsidP="00F940CE">
            <w:r>
              <w:t xml:space="preserve"> -L’Agenda 2030</w:t>
            </w:r>
          </w:p>
          <w:p w14:paraId="12BDABF6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 xml:space="preserve"> -Gli esperimenti</w:t>
            </w:r>
          </w:p>
        </w:tc>
      </w:tr>
      <w:tr w:rsidR="006A6683" w14:paraId="12313F85" w14:textId="77777777" w:rsidTr="00F940CE">
        <w:trPr>
          <w:trHeight w:val="547"/>
        </w:trPr>
        <w:tc>
          <w:tcPr>
            <w:tcW w:w="4912" w:type="dxa"/>
          </w:tcPr>
          <w:p w14:paraId="2945F3D3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7BA7B992" w14:textId="77777777" w:rsidR="006A6683" w:rsidRDefault="006A6683" w:rsidP="00F940CE">
            <w:r>
              <w:t>Da febbraio a giugno.</w:t>
            </w:r>
          </w:p>
          <w:p w14:paraId="6C8700A9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Ambienti scolastici.</w:t>
            </w:r>
          </w:p>
        </w:tc>
      </w:tr>
      <w:tr w:rsidR="006A6683" w14:paraId="26AD1542" w14:textId="77777777" w:rsidTr="00F940CE">
        <w:trPr>
          <w:trHeight w:val="1026"/>
        </w:trPr>
        <w:tc>
          <w:tcPr>
            <w:tcW w:w="4912" w:type="dxa"/>
          </w:tcPr>
          <w:p w14:paraId="065E88FE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3BA2A2C" w14:textId="77777777" w:rsidR="006A6683" w:rsidRDefault="006A6683" w:rsidP="00F940CE">
            <w:r>
              <w:sym w:font="Symbol" w:char="F0A7"/>
            </w:r>
            <w:r>
              <w:t xml:space="preserve"> Esplorazione della realtà con l‘ausilio di tutta la sfera sensoriale e con atteggiamenti di curiosità e rispetto anche richiamando esperienze fatte e conoscenze acquisite per cogliere aspetti nuovi, situazioni, eventi, relazioni, variazioni, problemi.</w:t>
            </w:r>
          </w:p>
          <w:p w14:paraId="47F0D923" w14:textId="77777777" w:rsidR="006A6683" w:rsidRDefault="006A6683" w:rsidP="00F940CE">
            <w:r>
              <w:t xml:space="preserve"> </w:t>
            </w:r>
            <w:r>
              <w:sym w:font="Symbol" w:char="F0A7"/>
            </w:r>
            <w:r>
              <w:t xml:space="preserve"> Conversazioni di gruppo per elaborare insieme gli elementi emersi dall‘osservazione e dall‘ esperienza, alla luce dei quali integrare e riorganizzare consapevolmente le idee, in un sistema di saperi semplice ma significativo </w:t>
            </w:r>
          </w:p>
          <w:p w14:paraId="7DC6F6FE" w14:textId="77777777" w:rsidR="006A6683" w:rsidRDefault="006A6683" w:rsidP="00F940CE">
            <w:r>
              <w:sym w:font="Symbol" w:char="F0A7"/>
            </w:r>
            <w:r>
              <w:t xml:space="preserve"> Costruzione di un sempre più efficace metodo di lavoro allenandosi a seguire corrette procedure e a compiere osservazioni, rilevamenti, misurazioni, classificazioni sulla base di criteri concordati e omogenei.</w:t>
            </w:r>
          </w:p>
          <w:p w14:paraId="54FE61F6" w14:textId="77777777" w:rsidR="006A6683" w:rsidRDefault="006A6683" w:rsidP="00F940CE"/>
          <w:p w14:paraId="3E010597" w14:textId="77777777" w:rsidR="006A6683" w:rsidRDefault="006A6683" w:rsidP="00F940CE">
            <w:r>
              <w:sym w:font="Symbol" w:char="F0A7"/>
            </w:r>
            <w:r>
              <w:t xml:space="preserve"> Libro di testo cartaceo e digitale. </w:t>
            </w:r>
          </w:p>
          <w:p w14:paraId="484048EC" w14:textId="77777777" w:rsidR="006A6683" w:rsidRDefault="006A6683" w:rsidP="00F940CE">
            <w:r>
              <w:sym w:font="Symbol" w:char="F0A7"/>
            </w:r>
            <w:r>
              <w:t xml:space="preserve"> Schede operative.</w:t>
            </w:r>
          </w:p>
          <w:p w14:paraId="653A621E" w14:textId="77777777" w:rsidR="006A6683" w:rsidRDefault="006A6683" w:rsidP="00F940CE">
            <w:r>
              <w:t xml:space="preserve"> </w:t>
            </w:r>
            <w:r>
              <w:sym w:font="Symbol" w:char="F0A7"/>
            </w:r>
            <w:r>
              <w:t xml:space="preserve"> Computer</w:t>
            </w:r>
          </w:p>
          <w:p w14:paraId="0BD317AE" w14:textId="77777777" w:rsidR="006A6683" w:rsidRDefault="006A6683" w:rsidP="00F940CE">
            <w:r>
              <w:t xml:space="preserve"> </w:t>
            </w:r>
            <w:r>
              <w:sym w:font="Symbol" w:char="F0A7"/>
            </w:r>
            <w:r>
              <w:t xml:space="preserve"> LIM </w:t>
            </w:r>
            <w:r>
              <w:sym w:font="Symbol" w:char="F0A7"/>
            </w:r>
            <w:r>
              <w:t xml:space="preserve"> Strumenti di misurazione.</w:t>
            </w:r>
          </w:p>
          <w:p w14:paraId="3C402E93" w14:textId="77777777" w:rsidR="006A6683" w:rsidRDefault="006A6683" w:rsidP="00F940CE">
            <w:r>
              <w:t xml:space="preserve"> </w:t>
            </w:r>
            <w:r>
              <w:sym w:font="Symbol" w:char="F0A7"/>
            </w:r>
            <w:r>
              <w:t xml:space="preserve"> Osservazioni sul campo.</w:t>
            </w:r>
          </w:p>
          <w:p w14:paraId="0547985F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</w:t>
            </w:r>
            <w:r>
              <w:sym w:font="Symbol" w:char="F0A7"/>
            </w:r>
            <w:r>
              <w:t xml:space="preserve"> Conversazioni di gruppo, formulazione e verifica di ipotesi.</w:t>
            </w:r>
          </w:p>
        </w:tc>
      </w:tr>
      <w:tr w:rsidR="006A6683" w14:paraId="5369B935" w14:textId="77777777" w:rsidTr="00F940CE">
        <w:trPr>
          <w:trHeight w:val="1026"/>
        </w:trPr>
        <w:tc>
          <w:tcPr>
            <w:tcW w:w="4912" w:type="dxa"/>
          </w:tcPr>
          <w:p w14:paraId="591546EA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204E52DB" w14:textId="77777777" w:rsidR="006A6683" w:rsidRDefault="006A6683" w:rsidP="00F940CE">
            <w:pPr>
              <w:jc w:val="both"/>
            </w:pPr>
          </w:p>
          <w:p w14:paraId="77CD58D9" w14:textId="77777777" w:rsidR="006A6683" w:rsidRDefault="006A6683" w:rsidP="00F940CE">
            <w:r>
              <w:sym w:font="Symbol" w:char="F0A7"/>
            </w:r>
            <w:r>
              <w:t xml:space="preserve"> Osservazione dei comportamenti. </w:t>
            </w:r>
          </w:p>
          <w:p w14:paraId="1BD66D01" w14:textId="77777777" w:rsidR="006A6683" w:rsidRDefault="006A6683" w:rsidP="00F940CE">
            <w:r>
              <w:sym w:font="Symbol" w:char="F0A7"/>
            </w:r>
            <w:r>
              <w:t xml:space="preserve"> Valutazione della prestazione connessa al compito. </w:t>
            </w:r>
          </w:p>
          <w:p w14:paraId="0C206FB2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A7"/>
            </w:r>
            <w:r>
              <w:t xml:space="preserve"> Prove oggettive iniziali, in itinere, finali.</w:t>
            </w:r>
          </w:p>
        </w:tc>
      </w:tr>
      <w:tr w:rsidR="006A6683" w14:paraId="6D033BBA" w14:textId="77777777" w:rsidTr="00F940CE">
        <w:trPr>
          <w:trHeight w:val="1527"/>
        </w:trPr>
        <w:tc>
          <w:tcPr>
            <w:tcW w:w="4912" w:type="dxa"/>
          </w:tcPr>
          <w:p w14:paraId="19F31347" w14:textId="77777777" w:rsidR="006A6683" w:rsidRPr="00B76FE3" w:rsidRDefault="006A6683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D374949" w14:textId="77777777" w:rsidR="006A6683" w:rsidRDefault="006A6683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 xml:space="preserve">Avanzato – Intermedio - Base – In via di prima acquisizione. </w:t>
            </w:r>
          </w:p>
        </w:tc>
      </w:tr>
    </w:tbl>
    <w:p w14:paraId="30172FFA" w14:textId="77777777" w:rsidR="006A6683" w:rsidRDefault="006A6683" w:rsidP="006A6683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6A66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83"/>
    <w:rsid w:val="003E2799"/>
    <w:rsid w:val="0056083B"/>
    <w:rsid w:val="006A6683"/>
    <w:rsid w:val="00EB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6166"/>
  <w15:chartTrackingRefBased/>
  <w15:docId w15:val="{B9A8A9FF-5897-4E4F-BBAF-6DB3386C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668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A6683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3355</Words>
  <Characters>19130</Characters>
  <Application>Microsoft Office Word</Application>
  <DocSecurity>0</DocSecurity>
  <Lines>159</Lines>
  <Paragraphs>44</Paragraphs>
  <ScaleCrop>false</ScaleCrop>
  <Company/>
  <LinksUpToDate>false</LinksUpToDate>
  <CharactersWithSpaces>22441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2024-10-02T16:47:00Z</dcterms:created>
  <dcterms:modified xsi:type="dcterms:W3CDTF">2024-10-02T16:49:00Z</dcterms:modified>
</cp:coreProperties>
</file>